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Recomendaciones de libros infantiles de CuruxaBooks</w:t>
      </w:r>
    </w:p>
    <w:p>
      <w:pPr>
        <w:pStyle w:val="Ttulo2"/>
        <w:rPr>
          <w:color w:val="355269"/>
        </w:rPr>
      </w:pPr>
      <w:r>
        <w:rPr>
          <w:color w:val="355269"/>
        </w:rPr>
        <w:t>Emma Cachón nos descubre algunos títulos imprescindibles en BoolinoTV</w:t>
      </w:r>
    </w:p>
    <w:p>
      <w:pPr>
        <w:pStyle w:val="LOnormal"/>
        <w:rPr>
          <w:color w:val="355269"/>
        </w:rPr>
      </w:pPr>
      <w:r>
        <w:rPr>
          <w:color w:val="355269"/>
        </w:rPr>
      </w:r>
    </w:p>
    <w:p>
      <w:pPr>
        <w:pStyle w:val="LOnormal"/>
        <w:jc w:val="left"/>
        <w:rPr/>
      </w:pPr>
      <w:r>
        <w:rPr/>
        <w:t/>
        <w:br/>
        <w:t/>
        <w:br/>
        <w:t>A través del canal de televisión del conocido blog de literatura infantil Boolino, la propietaria de CuruxaBooks nos recomienda algunos de los libros más interesantes en literatura infantil, interesantes obras que ayudaran a fomentar la lectura entre los más pequeños.</w:t>
        <w:br/>
        <w:t/>
        <w:br/>
        <w:t>Emma Cachón enfatiza la importancia de disfrutar de la lectura a través de los libros en formato pop-up, ya que son formatos tridimensionales que consiguen llamar la atención de los más pequeños. Por ese motivo 3 de sus 4 recomendaciones van en ese sentido, empezando por Regalo inesperado de David Pelham, un libro infantil recomendado hasta los 3 años, que explica e ilustra la excitación de dos adorables ratones al recibir un enorme paquete en el correo de la mañana. Tras varias pistas la obra termina en un impresionante desplegable que da a conocer el regalo sorpresa.</w:t>
        <w:br/>
        <w:t/>
        <w:br/>
        <w:t>Los libros recomendados para niños de entre 4 y 7 años, Emma de CuruxaBooks da 2 títulos: Viaje a la luna de Ediciones SM, y el pop-up Las mil y una noche de Lluís Farré. Estos dos títulos están compuestos por bellísimos desplegables. En el caso de del viaje estelar incluye movimiento y animación de algunos elementos, además de divertidas composiciones de aviones, barcas, coches y una nave especial.</w:t>
        <w:br/>
        <w:t/>
        <w:br/>
        <w:t>Y para terminar CuruxaBooks recomienda Alicia en el país de las maravillas de Rebecca Dautremer y Lewis Carroll, un álbum ilustrado que gusta a todo lector, desde los más pequeños a los lectores más adultos. El libro consta de unas impresionantes ilustraciones y bonitos detalles que sitúan a esta obra de estilo único y personal en necesaria e imprescindible.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