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ROVEBLOC, S. A. presentará en HISPACK</w:t>
      </w:r>
    </w:p>
    <w:p>
      <w:pPr>
        <w:pStyle w:val="Ttulo2"/>
        <w:rPr>
          <w:color w:val="355269"/>
        </w:rPr>
      </w:pPr>
      <w:r>
        <w:rPr>
          <w:color w:val="355269"/>
        </w:rPr>
        <w:t>ROVEBLOC, S. A. presentará en HISPACK:
	Fecha: Del 15 al 18 de Mayo 
	Stand:219
	Palacio: P3, calle 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Junto a su gama habitual de soldadoras de bolsas y sacos, envasadoras al vacío, retractiladoras y envasadoras automáticas, las siguientes novedades:</w:t>
        <w:br/>
        <w:t/>
        <w:br/>
        <w:t>Nueva embolsadora AUTOBAG AB255 ONESTEP, permite imprimir directamente sobre la bolsa, al tiempo que se introduce producto en la misma, para una velocidad de embolsado y flexibilidad máximas.</w:t>
        <w:br/>
        <w:t/>
        <w:br/>
        <w:t>Su nuevo modelo de cerradora semi-automática ROVETUB PLUS por ultrasonidos para tubos de cosmética, con la que se consigue un acabado perfecto de los tubos, con o sin codificado de lote y caducidad.</w:t>
        <w:br/>
        <w:t/>
        <w:br/>
        <w:t>Fuente: ROVEBLOC</w:t>
        <w:br/>
        <w:t/>
        <w:br/>
        <w:t>Nueva máquina VAC-2020 para realizar vacío y soldadura en sacos que contengan productos en polvo, gracias a un ingenioso sistema que evita la aspiración del producto por la boquilla de vacío.</w:t>
        <w:br/>
        <w:t/>
        <w:br/>
        <w:t>Nueva soldadora PALET SEALER para soldar sacos en un palet, con y sin la opción de vacío.</w:t>
        <w:br/>
        <w:t/>
        <w:br/>
        <w:t>Nueva soldadora MEDICA MH300, para gabinetes dentales, para el envasado estéril y hermético de sus herramientas médicas, sin riesgo de quemar el material de envasado.</w:t>
        <w:br/>
        <w:t/>
        <w:br/>
        <w:t>Parte de tubo de papel médico, dotada de una cuchilla de corte y realiza soldaduras herméticas de 12 mm.</w:t>
        <w:br/>
        <w:t/>
        <w:br/>
        <w:t>Nueva gama de sacos de papel con y sin válvula, sacos de papel con bolsa de polietileno interior para soldar en lugar de coser y lograr una hermeticidad total.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08038 -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