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Casetas para exteriores IberStand en la XXXII Edición de la Feria Nacional de Artesanía de Segovia</w:t>
      </w:r>
    </w:p>
    <w:p>
      <w:pPr>
        <w:pStyle w:val="Ttulo2"/>
        <w:rPr>
          <w:color w:val="355269"/>
        </w:rPr>
      </w:pPr>
      <w:r>
        <w:rPr>
          <w:color w:val="355269"/>
        </w:rPr>
        <w:t>Desde hace 32 años el Gremio Artesanal Segoviano trabaja con el objetivo de promocionar y fomentar los artículos artesanos, procedentes de distintas provincias españolas, así como el mantenimiento y continuidad de los oficios tradicionales, confiando el montaje de las casetas para feria a IberStand, empresa referente en diseño, fabricación, montaje y decoración de Stands, Salones y Pabellones versátiles modulares de grandes dimensiones  IBERHall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las casetas para exteriores IberStand, se celebró un año más en la avenida Fernández Ladreda, la Feria Nacional de Artesanía de Segovia, del 28 de abril al 2 de mayo, que contó con la participación de 52 artesanos de todo el territorio nacional. El Ayuntamiento de Segovia, fiel a su compromiso de apoyo a los colectivos segovianos, ha renovado su colaboración con el Gremio Artesanal Segoviano para la organización de la feria.</w:t>
        <w:br/>
        <w:t/>
        <w:br/>
        <w:t>Durante su inauguración, la vicepresidenta del Gremio, Toly Mateo, hizo especial hincapié en la variedad de las piezas expuestas para la venta, así como la calidad de las mismas: Son piezas de mucha calidad y que no se encuentran en ningún centro comercial, señaló. La encargada de organizar la feria apeló a la exclusividad y a los materiales nobles de los productos expuestos en las casetas para ferias IberStand, elaborados a mano, con oficio y no industrialmente y explicó que los asistentes, incluso tienen la posibilidad de pedir piezas por encargo o modificar diseños ya existentes. Respecto a la valoración de la artesanía en la actualidad y a los precios, la artesana apoyó que la exposición cuenta con productos que además de ser utilitarios, son únicos y con diseño y a precios competitivos en relación a las piezas elaboradas industrialmente.</w:t>
        <w:br/>
        <w:t/>
        <w:br/>
        <w:t>Por su parte, el alcalde de Segovia, Pedro Arahuetes, resaltó el buen nivel, tanto de ventas como de calidad, año tras año y se mostró seguro de que tanto segovianos como visitantes se interesarán por esta feria.</w:t>
        <w:br/>
        <w:t/>
        <w:br/>
        <w:t>Desde hace 32 años el Gremio Artesanal Segoviano trabaja con el objetivo de promocionar y fomentar los artículos artesanos, procedentes de distintas provincias españolas, así como el mantenimiento y continuidad de los oficios tradicionales, confiando el montaje de las casetas para feria a IberStand, empresa referente en diseño, fabricación, montaje y decoración de Stands, Salones y Pabellones versátiles modulares de grandes dimensiones  IBERHall, que son una alternativa innovadora a las tradicionales Carpas.</w:t>
        <w:br/>
        <w:t/>
        <w:br/>
        <w:t>Para más información o para participar en próximas ediciones de la feria pueden consultar la página web del Gremio Artesanal Segoviano.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28343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