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MicroTiles de Christie en el Show de los 10 Millones</w:t>
      </w:r>
    </w:p>
    <w:p>
      <w:pPr>
        <w:pStyle w:val="Ttulo2"/>
        <w:rPr>
          <w:color w:val="355269"/>
        </w:rPr>
      </w:pPr>
      <w:r>
        <w:rPr>
          <w:color w:val="355269"/>
        </w:rPr>
        <w:t>Una decoración digital de 60 MicroTiles para el popular espacio televisivo ruso</w:t>
      </w:r>
    </w:p>
    <w:p>
      <w:pPr>
        <w:pStyle w:val="LOnormal"/>
        <w:rPr>
          <w:color w:val="355269"/>
        </w:rPr>
      </w:pPr>
      <w:r>
        <w:rPr>
          <w:color w:val="355269"/>
        </w:rPr>
      </w:r>
    </w:p>
    <w:p>
      <w:pPr>
        <w:pStyle w:val="LOnormal"/>
        <w:jc w:val="left"/>
        <w:rPr/>
      </w:pPr>
      <w:r>
        <w:rPr/>
        <w:t/>
        <w:br/>
        <w:t/>
        <w:br/>
        <w:t>El Show de los 10 Millones es un concurso que se emite los fines de semana en el canal Rossiya 1 TV (perteneciente al holding estatal de medios VGTRK). Estrenado el 4 de septiembre de 2010, el programa ruso se basa en The Million Pound Drop, el concurso lanzado el 24 de mayo de 2010 por la cadena británica Channel 4. En España lo emite Antena3 con el título de Atrapa un millón.</w:t>
        <w:br/>
        <w:t/>
        <w:br/>
        <w:t>WeiT Media, fundada por el célebre productor Timur Weinstein, es responsable de la producción del show, cuyo decorado incorpora los Christie MicroTiles, una revolucionaria tecnología de display visual. El videowall consta de 60 módulos, montados en formato 10 x 6 para crear una pantalla de 4,1 x 1,8 metros. Big Screen Show (BSS), un veterano partner de Christie, se encarga de integrar la visualización del programa</w:t>
        <w:br/>
        <w:t/>
        <w:br/>
        <w:t>El equipo de producción presume de que el show es el anticipo de una nueva modalidad de concurso televisivo. Lo habitual en este tipo de formatos es que el premio llegue al final del programa. Sin embargo, en El Show de los 10 Millones el premio de 10 millones de rublos, el mayor en la historia de la televisión rusa es el punto de partida. Las normas del concurso son bastante estrictas: dos jugadores reciben los 10 millones en mano y en efectivo. Tras eso, todo lo que tienen que hacer es tratar de mantenerlos hasta el final de la emisión. El dinero se entrega en 40 paquetes de 250.000 rublos cada uno. Para llevarse el dinero a casa hay que responder a ocho preguntas que, junto a las opciones de respuesta, se muestran en un display de MicroTiles, con lo que la atención de los concursantes y de los espectadores presentes en el plató se centra en el videowall hecho por Christie.</w:t>
        <w:br/>
        <w:t/>
        <w:br/>
        <w:t>Los productores querían algo totalmente novedoso como decorado, algo dinámico y que se saliera de la norma. Entre las múltiples razones para elegir MicroTiles destacan su facilidad de uso y su elevadísima calidad visual.</w:t>
        <w:br/>
        <w:t/>
        <w:br/>
        <w:t>Combinando las ventajas de la proyección DLP y la tecnología LED, los módulos MicroTiles de Christie producen unas imágenes de gran vistosidad y con un espectro cromático mucho más amplio que el de los habituales paneles LCD o de plasma. No hay límites en el número de módulos que pueden conformar un videowall de MicroTiles, pudiendo crearse un display con juntas prácticamente imperceptibles y con un número también ilimitado de píxeles superfinos, disponibles con un pequeño factor de forma y con un bajo consumo energético.</w:t>
        <w:br/>
        <w:t/>
        <w:br/>
        <w:t>Evgeny Marinichev, director técnico de BSS, explica: Tras la primera demostración de los MicroTiles, los miembros del equipo productor en WeiT Media hicieron hincapié en lo novedoso de la solución. Todos quedaron impactados por la uniformidad de la reproducción del color y el funcionamiento automático. Comparado con los competidores, MicroTiles arrasa en cuanto a rendimiento: reproducción del color, coordinación del display, estabilidad de imagen, apoyo técnico, fácil configuración e infinitas opciones de resolución. En nuestro programa, la imagen se transmite en resolución Full HD 1920 x 1080.</w:t>
        <w:br/>
        <w:t/>
        <w:br/>
        <w:t>La elección tecnológica del programa respondió a la necesidad de conseguir un equilibrio entre tres variables principales; en primer lugar, la pantalla debía contar con una resolución Full HD (1920 x 1080) o mayor, ser compacta y de poca profundidad (un MicroTiles tiene una profundidad de 26 cm), pero también con el suficiente brillo para el rodaje en estudio. Un estudio comparativo de pantallas LED, paneles sin juntas y MicroTiles permitió despejar cualquier duda: Hasta en las condiciones de intensidad lumínica del estudio, la imagen del display es rica e intensa. Solo por eso se justifica ya el uso de MicroTiles para televisión, señala Marinichev.</w:t>
        <w:br/>
        <w:t/>
        <w:br/>
        <w:t>El display de MicroTiles de Christie se montó en forma de rectángulo, pero un marco decorativo hace que la pantalla se vea ovalada. Un ejemplo de la posibilidad de integrar los MicroTiles en cualquier entorno o decorado.</w:t>
        <w:br/>
        <w:t/>
        <w:br/>
        <w:t>Una ECU (Unidad de Control Externo) Christie MicroTiles gestiona los módulos. La interfaz de web de la unidad permite monitorizar cada módulo así como calibrar el color y el brillo automáticamente y en tiempo real.</w:t>
        <w:br/>
        <w:t/>
        <w:br/>
        <w:t>El programa se rueda por temporadas, por lo que los técnicos de BSS proporcionan los MicroTiles por el tiempo de duración del rodaje y ofrecen apoyo técnico in situ.</w:t>
        <w:br/>
        <w:t/>
        <w:br/>
        <w:t>El Show de los 10 Millones no ha dejado de ganar popularidad desde su primera emisión, con la audiencia literalmente pegada a la pantalla y ansiosa de conocer el resultado. Y gracias a la riqueza visual de su solución, la tecnología MicroTiles hace que el show destaque aún más.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Moscú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