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Tienda online de textil y ropa de cama.</w:t>
      </w:r>
    </w:p>
    <w:p>
      <w:pPr>
        <w:pStyle w:val="Ttulo2"/>
        <w:rPr>
          <w:color w:val="355269"/>
        </w:rPr>
      </w:pPr>
      <w:r>
        <w:rPr>
          <w:color w:val="355269"/>
        </w:rPr>
        <w:t>Tienda online de textil y ropa de cama. Compra las mejores marcas españolas a precios sin competencia, desde un 30% mas barato. Alta gama de productos de primera calidad. Garantia de fiabilidad en la entrega.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Tienda online de textil y ropa de cama. Con las mejores marcas españolas a precios sin competencia, desde un 30% mas barato. Tenemos amplia gama de productos de primera calidad. Le garantizamos fiabilidad en la entrega mediante empresas de logistica totalmente reconocidas en el territorio español y con gran experiencia en el sector. Nuestros plazos de entrega tienen una media entre 3 y 8 dias habiles. Para los envios a Canarias, Ceuta y Melilla, utilizamos el paquete azul de correos para dar un mejor servicio a nuestros clientes. Navega por nuestra web: www.gauus.com y veras la variedad de productos de calidad a los mejores precios. Nuestros clientes quedan satisfechos. Algunos de los productos que vendemos son los siguientes: Saco nordico,rellenos nordicos, nordicos infantiles, funda para sofa, funda sofa barata, funda sofa chaiselongue, relleno nordica 4 estaciones, toallas, textil infantil accesorios bebes...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03829 C/ Turballos 11,  Partida LAlcudia / Cocentaina / (Alicante)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