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Catálogo-Tarifa 2012 de Edesa Hostelera, S.A.</w:t>
      </w:r>
    </w:p>
    <w:p>
      <w:pPr>
        <w:pStyle w:val="Ttulo2"/>
        <w:rPr>
          <w:color w:val="355269"/>
        </w:rPr>
      </w:pPr>
      <w:r>
        <w:rPr>
          <w:color w:val="355269"/>
        </w:rPr>
        <w:t>Edesa Hostelera presenta su Nuevo Catálogo 2012, un referente en el mercado del equipamiento profesional para la hostelería, el catering y las colectividades.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 nueva edición presenta toda la gama de productos de Edesa Hostelera en un único tomo que hace del Catálogo-Tarifa 2012 una herramienta útil, cómoda y completa para que los instaladores/distribuidores resuelvan cualquier tipo de proyecto que requiera desde un mobiliario en acero inoxidable hasta la instalación y personalización de un buffet pasando por máquinas de lavado de vajilla o maquinaria para la preparación dinámica. La gama de productos se ha ampliado con una extensa selección de novedades que consolida la especialización y oferta de cada una de las familias del Catálogo: Nuevos fregaderos y mesas en acero inoxidable con puertas, cajoneras o encimeras especiales destacan de la preparación estática, modernos carros de servicio y transporte fabricados en polietileno se encuentran en la familia de distribución o las nuevas salamandras, pelapatatas y cortadoras de fiambre de la Gama Estándar con nuevas prestaciones no pasarán desapercibidas de la preparación dinámica.</w:t>
        <w:br/>
        <w:t/>
        <w:br/>
        <w:t>Todos los productos han sido diseñados y desarrollados partiendo de unos objetivos comunes: la durabilidad y robustez que aseguran las máximas garantías de calidad y funcionamiento en el uso diario. La edición del catálogo, la oferta y selección de las novedades se ha hecho teniendo presentes en todo momento las nuevas tendencias del sector así como las peticiones y sugerencias del mercado por lo que esta publicación será con toda seguridad, un referente en el sector HORECA.</w:t>
        <w:br/>
        <w:t/>
        <w:br/>
        <w:t>Todas las novedades y productos de Edesa Hostelera se pueden consultar desde su página web de forma rápida y directa: www.edesahostelera.comEn Edesa Hostelera encontrará siempre un proveedor completo y fiable, con una gama de soluciones completas que se adaptan a todas las necesidades de sus proyectos.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