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Comienza la campaña Un libro para tod@s</w:t>
      </w:r>
    </w:p>
    <w:p>
      <w:pPr>
        <w:pStyle w:val="Ttulo2"/>
        <w:rPr>
          <w:color w:val="355269"/>
        </w:rPr>
      </w:pPr>
      <w:r>
        <w:rPr>
          <w:color w:val="355269"/>
        </w:rPr>
        <w:t> La iniciativa de EUDE tiene como objetivo la creación de bibliotecas en las asociaciones y ONGs con las que colabora y se enmarca dentro de las actividades de RSC que la escuela de negocio está impulsando.
 Se dispondrá un contenedor en las instalaciones de EUDE que estará disponible de forma permanente para que los trabajadores, alumnos y todo aquel que quiera colaborar, pueda donar sus libros.</w:t>
      </w:r>
    </w:p>
    <w:p>
      <w:pPr>
        <w:pStyle w:val="LOnormal"/>
        <w:rPr>
          <w:color w:val="355269"/>
        </w:rPr>
      </w:pPr>
      <w:r>
        <w:rPr>
          <w:color w:val="355269"/>
        </w:rPr>
      </w:r>
    </w:p>
    <w:p>
      <w:pPr>
        <w:pStyle w:val="LOnormal"/>
        <w:jc w:val="left"/>
        <w:rPr/>
      </w:pPr>
      <w:r>
        <w:rPr/>
        <w:t/>
        <w:br/>
        <w:t/>
        <w:br/>
        <w:t>Desde hoy, coincidiendo con el Día Internacional del Libro, EUDE pone en marcha la campaña Un libro para tod@s, que consistirá en la recolección de libros para la creación de bibliotecas en diferentes asociaciones y ONGs con las que colabora.</w:t>
        <w:br/>
        <w:t/>
        <w:br/>
        <w:t>La Escuela Europea de Dirección y Empresa - EUDE continúa con sus actividades en materia de Responsabilidad Social Corporativa (RSC), poniendo especial atención en la educación, incentivando la lectura y las actividades culturales. Por ello, a partir de hoy y de forma permanente, se instalarán en EUDE (c/ Arturo Soria 245, 28033 Madrid) unos contenedores donde depositar los libros que, tanto los trabajadores y alumnos de EUDE, como todos aquellos que quieran participar en esta iniciativa, consideren donar para la creación de bibliotecas en aquellas asociaciones con las que colabora la escuela de negocio. Entre estas asociaciones, a las que se dotará con sendas bibliotecas, se encuentran Aleph-TEA (con la que EUDE ha firmado recientemente un acuerdo de colaboración para la concienciación social del autismo), o la Asociación Azarbe de Murcia, con la que ha participado en diferentes actividades orientadas a la educación del tiempo libre de los más jóvenes.</w:t>
        <w:br/>
        <w:t/>
        <w:br/>
        <w:t>Según los últimos resultados del Informe de Hábitos de Lectura en España 2011 de la Federación de Gremios de Editores de España, que cuenta con el patrocinio del Ministerio de Cultura del Gobierno de España, la venta de libros en España ha descendido en el último año, a pesar de lo cual, el 61,4% de los españoles se declara lector de libros. Además, la media de libros leídos en 2011 se incrementa hasta los 10,3 libros frente a los 9,8 de 2010. También según este informe, un 46,9% de los lectores españoles lee en dos o más idiomas, aunque principalmente en español.</w:t>
        <w:br/>
        <w:t/>
        <w:br/>
        <w:t>El comienzo de esta iniciativa coincide hoy, 23 de abril, con el Día Internacional del Libro, que se celebra cada vez en un mayor número de países desde que la UNESCO lo declarara oficial a partir de 1996. La fecha elegida para este Día Internacional no es aleatoria, sino que responde a un hecho concreto, y es que fue un 23 de abril de 1616 cuando murieron tres de los más grandes escritores de la historia de la literatura universal: William Shakespeare, Miguel de Cervantes Saavedra e Inca Garcilaso de la Vega. En realidad, Cervantes murió un día antes, el 22 de abril, pero se ha adoptado esa fecha (en la que fue enterrado) para hacerla coincidir con el fallecimiento de Shakespeare.</w:t>
        <w:br/>
        <w:t/>
        <w:br/>
        <w:t>El fomento de las actividades educativas y culturales es uno de los objetivos principales en materia de RSC en EUDE. Por ello, la Escuela Europea de Dirección y Empresa - EUDE invita a todo aquel que quiera participar en esta iniciativa a donar aquellos libros que, bien por falta de espacio en casa o por cualquier otro motivo, desee entregar para la creación de las mencionadas bibliotecas. Para hacerlo deberá depositar sus libros en el espacio que EUDE ha dispuesto en sus instalaciones de la calle Arturo Soria 245 (28033 Madrid) y que estará disponible a partir de hoy y de forma permanente.</w:t>
        <w:br/>
        <w:t/>
        <w:br/>
        <w:t>EUDE fue fundada en 1996 por un grupo de profesionales expertos en la dirección y administración de empresas, quienes deciden unificar sus esfuerzos y conocimientos para organizar lo que hoy conocemos como la Escuela Europea de Dirección y Empresa  EUDE, referente en la formación de postgrado y avalada por los más prestigiosos rankings internacionales.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