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sivasdescalzo presenta Nike Air Vortex Vintage en exclusiva</w:t>
      </w:r>
    </w:p>
    <w:p>
      <w:pPr>
        <w:pStyle w:val="Ttulo2"/>
        <w:rPr>
          <w:color w:val="355269"/>
        </w:rPr>
      </w:pPr>
      <w:r>
        <w:rPr>
          <w:color w:val="355269"/>
        </w:rPr>
        <w:t>sivasdescalzo.es la única tienda en la que ya se puede adquirir el pack de zapatillas What the Max, que comprende el nuevo modelo de Nike, Air Vortex Vintage. Las zapatillas se pueden reservar a través de la modalidad pre-order, y los envíos se realizarán en abril, que es la fecha en la que este modelo de zapatillas estará disponible.</w:t>
      </w:r>
    </w:p>
    <w:p>
      <w:pPr>
        <w:pStyle w:val="LOnormal"/>
        <w:rPr>
          <w:color w:val="355269"/>
        </w:rPr>
      </w:pPr>
      <w:r>
        <w:rPr>
          <w:color w:val="355269"/>
        </w:rPr>
      </w:r>
    </w:p>
    <w:p>
      <w:pPr>
        <w:pStyle w:val="LOnormal"/>
        <w:jc w:val="left"/>
        <w:rPr/>
      </w:pPr>
      <w:r>
        <w:rPr/>
        <w:t/>
        <w:br/>
        <w:t/>
        <w:br/>
        <w:t>sivasdescalzo.es la única tienda en la que ya se puede adquirir el pack de zapatillas What the Max, que comprende el nuevo modelo de Nike, Air Vortex Vintage. Las zapatillas se pueden reservar a través de la modalidad pre-order, y los envíos se realizarán en abril, que es la fecha en la que este modelo de zapatillas estará disponible.</w:t>
        <w:br/>
        <w:t/>
        <w:br/>
        <w:t>Las zapatillas Nike Air Vortex Vintage recuperan el estilo retro, la amortiguación, la durabilidad y la comodidad que en la década de los 80 convirtieron a las originales en todo un fenómeno entre los corredores. Los nuevos modelos tienen revestimientos de ante en la zona de los dedos, los talones y el refuerzo y suela exterior de caucho, para ofrecer una mayor durabilidad y tracción. La colección Air Vortex Vintage pertenece a la Serie V: Vengeance, Venture y Vortex, que la firma Nike introdujo en 1985 y que ha recuperado décadas más tarde como homenaje al retro runnig y al estilo ochentero. Esta nueva colección se presenta en 4 colores frescos y ácidos: verde vibrante, azul eléctrico, rojo intenso y una combinación de amarillo y rosa flúor.</w:t>
        <w:br/>
        <w:t/>
        <w:br/>
        <w:t>La modalidad pre-order permite a los usuarios de sivasdescalzo ser los primeros en adquirir modelos de zapatillas que todavía no están a la venta en ninguna otra tienda física o online, así como ver las nuevas tendencias en deportivas y zapato casual.</w:t>
        <w:br/>
        <w:t/>
        <w:br/>
        <w:t>sivasdescalzo (www.sivasdescalzo.es) es la primera tienda online española de zapatillas deportivas (sneakers) especializada en reediciones de clásicos vintage y modelos exclusivos, con envío en 24 horas y de manera gratuita para España (Península y Baleares), Portugal y Andorra, y con un plazo de entre 3 y 7 días laborables para el resto de países, dependiendo de la zona.</w:t>
        <w:br/>
        <w:t/>
        <w:br/>
        <w:t>Se trata de un servicio innovador y las zapatillas se presentan con fotografías y vídeos de producción propia para que los usuarios puedan ver cómo queda el producto y cómo combinarlo. El pago se puede realizar con tarjeta, paypal y contrareembolso, y en un entorno 100% seguro.</w:t>
        <w:br/>
        <w:t/>
        <w:br/>
        <w:t>Puedes ver los modelos en: http://www.sivasdescalzo.com/nike-air-vortex-vintage-what-the-max-pack.html</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