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SPRI y el Ministerio Público del Estado de Río de Janeiro firman un acuerdo de colaboración en los ámbitos empresarial y tecnológico</w:t>
      </w:r>
    </w:p>
    <w:p>
      <w:pPr>
        <w:pStyle w:val="Ttulo2"/>
        <w:rPr>
          <w:color w:val="355269"/>
        </w:rPr>
      </w:pPr>
      <w:r>
        <w:rPr>
          <w:color w:val="355269"/>
        </w:rPr>
        <w:t>       El objetivo es sentar las bases de una estrecha colaboración a largo plazo en ámbitos como la transferencia de conocimientos, tecnologías y proyectos colaborativos entre empresas y administraciones vascas y brasileñas. El acuerdo pretende asimismo estimular la colaboración público-privada entre ambas regiones.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2 de abril de 2012.- El Consejero de Industria, Innovación, Comercio y Turismo del Gobierno Vasco, Bernabé Unda, y el Procurador General de Justicia del Ministerio Público del Estado de Río de Janeiro, Cláudio Soares, han suscrito esta mañana en la sede del Gobierno Vasco en Vitoria-Gasteiz un acuerdo de colaboración entre el Departamento de Industria, a través de la SPRI, y el Ministerio Público del Estado de Río de Janeiro en el ámbito de las TICs aplicadas a la administración de justicia y la administración pública en general.</w:t>
        <w:br/>
        <w:t/>
        <w:br/>
        <w:t>Con el citado acuerdo, se espera abrir oportunidades de colaboración entre empresas e instituciones vascas y cariocas en los citados campos de actuación</w:t>
        <w:br/>
        <w:t/>
        <w:br/>
        <w:t>Esta colaboración persigue la realización de proyectos conjuntos, en el ámbito de las administraciones, empresas y la sociedad, en los que empresas vascas y brasileñas afronten retos de futuro y compartan conocimiento y tecnología. Estos proyectos pretenden ser referentes internacionalmente en los ámbitos de la justicia, educación, patrimonio, medioambiente y protección de la ciudadanía, especialmente de niños y adolescentes.</w:t>
        <w:br/>
        <w:t/>
        <w:br/>
        <w:t>Asimismo, el acuerdo contempla iniciativas de colaboración relacionadas con la e-administración; el desarrollo de la Sociedad de la Información; la generación de nuevos espacios económicos; Investigación y Desarrollo; o Capacitación y formación, entre otros.</w:t>
        <w:br/>
        <w:t/>
        <w:br/>
        <w:t>Para la puesta en marcha de los citados proyectos, tanto el Departamento de Industria del Gobierno Vasco con la colaboración de GAIA-Cluster TEIC-, como el Ministerio Público del Estado de Río de Janeiro facilitarán el intercambio de buenas prácticas, y la transferencia de conocimientos en áreas técnicas o organizacionales, en el marco de visitas técnicas, misiones, seminarios, encuentros sectoriales, etc.</w:t>
        <w:br/>
        <w:t/>
        <w:br/>
        <w:t>De hecho, el Procurador General de Justicia del Ministerio Público del Estado de Río de Janeiro, Cláudio Soares, permanecerá en el País Vasco hasta el próximo jueves, 5 de abril, con una agenda plagada de encuentros y sesiones de trabajo.</w:t>
        <w:br/>
        <w:t/>
        <w:br/>
        <w:t>Soares se reunirá tanto con Instituciones (Departamento de Industria, Departamento de Justicia y Administración Pública, o Agencia Vasca de Protección de Datos); así como con agentes locales, empresas vascas de electrónica, informática y telecomunicaciones asociadas a GAIA; y compañías locales de referencia en el sector como Ibermática, Euskaltel o Bilbomática.</w:t>
        <w:br/>
        <w:t/>
        <w:br/>
        <w:t>Con una población superior a los 15 millones de personas, el Estado brasileño de Río de Janeiro es el mayor productor de petróleo y gas natural de todo Brasil. Y tiene la segunda mayor economía de todo el Brasil, por detrás de Sao Paolo.//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