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Proyecto de Desarrollo Residencial, Comercial y Hotelero Cubitá firma acuerdo con Wyndham Grand Collection.</w:t>
      </w:r>
    </w:p>
    <w:p>
      <w:pPr>
        <w:pStyle w:val="Ttulo2"/>
        <w:rPr>
          <w:color w:val="355269"/>
        </w:rPr>
      </w:pPr>
      <w:r>
        <w:rPr>
          <w:color w:val="355269"/>
        </w:rPr>
        <w:t>Cubitá Wyndham Grand Resort es un proyecto residencial y hotelero en pre-venta ubicado en la ciudad de Chitré, Panamá, América Latina. Los propietarios se enorgullecen de mantener en los materiales de construcción y diseño la auténtica arquitectura colonial tradicional de Azuero.
Para los inversionistas o jubilados - tranquilidad, calidad de vida y comodidades como lo son: restaurante, spa, gimnasio, área social con piscina, son sólo algunos de los muchos beneficios que recibirán los residentes.</w:t>
      </w:r>
    </w:p>
    <w:p>
      <w:pPr>
        <w:pStyle w:val="LOnormal"/>
        <w:rPr>
          <w:color w:val="355269"/>
        </w:rPr>
      </w:pPr>
      <w:r>
        <w:rPr>
          <w:color w:val="355269"/>
        </w:rPr>
      </w:r>
    </w:p>
    <w:p>
      <w:pPr>
        <w:pStyle w:val="LOnormal"/>
        <w:jc w:val="left"/>
        <w:rPr/>
      </w:pPr>
      <w:r>
        <w:rPr/>
        <w:t/>
        <w:br/>
        <w:t/>
        <w:br/>
        <w:t>El Proyecto Residencial, Comercial y Hotelero Cubitá anunció hoy la firma de un acuerdo con el Wyndham Hotel Group, la mayor compañía de hoteles a nivel mundial con más de 7.200 establecimientos, a fin de incorporar la lujosa marca de Wyndham Hotels and Resorts al prestigioso Proyecto de Desarrollo Cubitá, ubicado en Chitré, una próspera comunidad en el interior de la República de Panamá reconocida por su cordialidad y tranquilidad.</w:t>
        <w:br/>
        <w:t/>
        <w:br/>
        <w:t>Cubitá, una de las más recientes ofertas en Panamá en ofrecer un estilo de vida de lujo, está situado lejos de la agitación de la gran ciudad en la hermosa Península de Azuero. Su hotel de 100 habitaciones formará parte de la Wyndham Grand Collection , un grupo de destacados hoteles de la marca Wyndham Hotels and Resorts que proporcionan experiencias únicas en destinos claves, alojamiento refinado, servicio atento y un ambiente relajado.</w:t>
        <w:br/>
        <w:t/>
        <w:br/>
        <w:t>El proyecto Cubitá está ubicado en casi 5 hectáreas de propiedad inmobiliaria de primera categoría, entre hermosos paisajes meticulosamente trabajados. Ofrecerá lujosos condominios finamente amoblados, además de dos elegantes diseños de casas residenciales. El trasfondo temático de esta comunidad privada, con sus elementos de arquitectura colonial que evocan la herencia española de la región, será complementado con las más modernas y seguras técnicas y materiales de construcción, haciendo altamente deseable la adquisición por panameños y extranjeros de una de las 26 casas residenciales del proyecto, ya sea como inversión o para jubilarse.</w:t>
        <w:br/>
        <w:t/>
        <w:br/>
        <w:t>Los cuatro complejos de condominios con ascensores y estacionamientos bajo techo ofrecen a los residentes la facilidad de ir y venir con total libertad, así como la opción de incluir su apartamento en el programa de alquiler y administración de propiedad, lo cual generará ingresos para aquellos propietarios que no tienen la intención de vivir allí durante todo el año.</w:t>
        <w:br/>
        <w:t/>
        <w:br/>
        <w:t>El anuncio de la conexión entre Wyndham y Cubitá ha sido recibido con gran entusiasmo a nivel local. El Wyndham Grand Hotel en Cubita se convertirá en la tercera propiedad del Wyndham Hotel Group en Panamá, uniéndose al Veneto  un Hotel Wyndham Grand de 301 habitaciones - y el Wyndham Garden Panama City de 70 habitaciones, ambos con sede en la ciudad de Panamá. El Wyndham Hotel Group planea expandir aún más su presencia en el país con la introducción de marcas de hoteles adicionales en los próximos años.</w:t>
        <w:br/>
        <w:t/>
        <w:br/>
        <w:t>El proyecto de desarrollo Cubitá proporcionará importantes beneficios a las comunidades locales y la ciudad de Chitré, incluyendo numerosas oportunidades de empleo que se derivarán de las operaciones del hotel, así como las distintas ofertas comerciales que se encuentran actualmente en construcción. El gobierno también ha demostrado su interés en la región con importantes proyectos de infraestructura.</w:t>
        <w:br/>
        <w:t/>
        <w:br/>
        <w:t>La selección de Chitré para el desarrollo del proyecto Cubitá representa un hito especial en la oferta turística y bienes y raíces en Panamá, al proporcionar la alternativa de una comunidad de clase mundial alejada del caos de la ciudad pero con todas las comodidades de la vida urbana. Su ubicación en el centro del país ofrece fácil acceso a las playas de Guararé (20 minutos) y Pedasí (1 hora) en carro.</w:t>
        <w:br/>
        <w:t/>
        <w:br/>
        <w:t>En una reciente entrevista, el Gerente General del Proyecto Cubitá afirmó:</w:t>
        <w:br/>
        <w:t/>
        <w:br/>
        <w:t>Estamos viviendo un momento de crecimiento económico que definitivamente está marcando una dirección que llevará a Chitré a tener otra faz en el futuro; pero a pesar de este auge comercial, Chitré conserva esa esencia de pueblo de la que tanto hacemos énfasis. Por algo Chitré fue escogida por el Instituto Conmemorativo Gorgas como la mejor ciudad para vivir en toda la República de Panamá; la ciudad tiene buenos hospitales, clínicas, bancos, escuelas privadas y bilingües, entre otras comodidades. Definitivamente que el que invierta en Chitré estará aprovechando una oportunidad única.</w:t>
        <w:br/>
        <w:t/>
        <w:br/>
        <w:t>Para más información haz click aquí.</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Panamá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