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El Ciruelo celebra el I Encuentro Murcia en flor en los campos de frutales de Cieza</w:t>
      </w:r>
    </w:p>
    <w:p>
      <w:pPr>
        <w:pStyle w:val="Ttulo2"/>
        <w:rPr>
          <w:color w:val="355269"/>
        </w:rPr>
      </w:pPr>
      <w:r>
        <w:rPr>
          <w:color w:val="355269"/>
        </w:rPr>
        <w:t>Medios de comunicación y fotógrafos de la Región de Murcia participan en el I Encuentro Murcia en flor para promocionar el paisaje de los frutales ciezanos</w:t>
      </w:r>
    </w:p>
    <w:p>
      <w:pPr>
        <w:pStyle w:val="LOnormal"/>
        <w:rPr>
          <w:color w:val="355269"/>
        </w:rPr>
      </w:pPr>
      <w:r>
        <w:rPr>
          <w:color w:val="355269"/>
        </w:rPr>
      </w:r>
    </w:p>
    <w:p>
      <w:pPr>
        <w:pStyle w:val="LOnormal"/>
        <w:jc w:val="left"/>
        <w:rPr/>
      </w:pPr>
      <w:r>
        <w:rPr/>
        <w:t/>
        <w:br/>
        <w:t/>
        <w:br/>
        <w:t>Grupo El Ciruelo celebró el pasado sábado el I Encuentro Murcia en flor en los campos de frutales de Cieza con el objetivo de promocionar el paisaje que, con la llegada de la primavera, cubre los campos murcianos. El evento, que se ha celebrado este año por primera vez, incluye un concurso de fotografía para la mejor imagen profesional realizada en los campos de Grupo El Ciruelo en Cieza, se desarrolló durante el mediodía del sábado, en la finca de la propia empresa junto a su almacen Agronativa, en la carretera de Calasparra, y ha contado con la asistencia de numerosos profesionales gráficos de la Región de Murcia.</w:t>
        <w:br/>
        <w:t/>
        <w:br/>
        <w:t>Para el gerente de Grupo El Ciruelo, empresa organizadora, José Velasco, este evento pretende poner en valor la primavera murciana. Gracias al esfuerzo de los agricultores, la historia de esta Región se escribe con la mejor fruta del mundo. Nuestras frutas son conocidas por su calidad... Sin embargo, las imágenes que deja la primavera en esos campos plagados de frutales no han recibido el valor que sí les han dado en otros sitios. Durante la visita por los frutales en flor, José Oliva, ingeniero agrónomo encargado de los terrenos de El Ciruelo en Cieza, ha explicado el proceso de floración de los frutales, destacando las cualidades especiales del terreno y el clima, que hacen que tengamos las frutas de hueso de mayor calidad del mercado internacional.</w:t>
        <w:br/>
        <w:t/>
        <w:br/>
        <w:t>Oliva, sobre las imágenes que ofrecen estos días los campos ha descrito el paisaje como un espectáculo impresionante de luz y color, que además sirve para celebrar la primavera y el trabajo que durante siglos hemos desarrollado en estas tierras.</w:t>
        <w:br/>
        <w:t/>
        <w:br/>
        <w:t>Murcia en flor es un evento para los murcianos, para que el mundo no sólo conozca la calidad de nuestros productos y también apreciemos la maravillosa estampa que dejan estos días nuestros campos en flor. Almendros, frutales... El Ciruelo ha querido poner en valor este tesoro visual de la Región de Murcia. Según palabras de su gerente esperamos que Murcia en flor se convierta en una tradición todos los años y que nuestros profesionales de la fotografía y los medios de comunicación sepan sacarle todo el jugo a las preciosas imágenes que dejan nuestros campos en flor.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Cieza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