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TELMAX: la nueva manera de acceder a Internet en zonas rurales.</w:t>
      </w:r>
    </w:p>
    <w:p>
      <w:pPr>
        <w:pStyle w:val="Ttulo2"/>
        <w:rPr>
          <w:color w:val="355269"/>
        </w:rPr>
      </w:pPr>
      <w:r>
        <w:rPr>
          <w:color w:val="355269"/>
        </w:rPr>
        <w:t>TELMAX amplía su oferta de acceso a Internet de banda ancha a Gran Canaria</w:t>
      </w:r>
    </w:p>
    <w:p>
      <w:pPr>
        <w:pStyle w:val="LOnormal"/>
        <w:rPr>
          <w:color w:val="355269"/>
        </w:rPr>
      </w:pPr>
      <w:r>
        <w:rPr>
          <w:color w:val="355269"/>
        </w:rPr>
      </w:r>
    </w:p>
    <w:p>
      <w:pPr>
        <w:pStyle w:val="LOnormal"/>
        <w:jc w:val="left"/>
        <w:rPr/>
      </w:pPr>
      <w:r>
        <w:rPr/>
        <w:t/>
        <w:br/>
        <w:t/>
        <w:br/>
        <w:t>Durante el último trimestre de 2011 y a lo largo de 2012, TELMAX, operador de telecomunicaciones en el ámbito rural con más de 7 años de experiencia en la isla de Fuerteventura, amplió su oferta de servicios también a Gran Canaria, donde ofrece un acceso de banda ancha a Internet desde los 4 Mbps a zonas rurales o lugares con una conexión deficitaria. Gracias a la tecnología inalámbrica, el coste de instalación así como de ampliación de la red son reducidos y rápidos, posicionándose como una de las mejores opciones para el acceso a Internet, desbancando en muchos casos a las conexiones basadas en 3G y UMTS. Una buena y óptima solución para los problemas de acceso de banda ancha. Al tratarse de un operador con su propia red de transporte, puede ofrecer también servicios de Video vigilancia IP, transporte de señal (datos, audio, video en formato digital), telemetría y telecontrol. Disponen también de amplias ofertas y servicios para empresas y administración pública. Se trata de una compañía con gente joven, bien formada, con un buen equipo de ingenieros preparados para buscar la mejor solución a sus problemas de acceso a Internet. Es una empresa que deberemos tener en muy cuenta en los próximos meses pues su crecimiento es continuo y un gran programa de Innovación y Desarrollo.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