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Intercom y Freedom Factory Studios relanzan Baobab Planet, el juego MMO para niños de 7 a 11 años</w:t>
      </w:r>
    </w:p>
    <w:p>
      <w:pPr>
        <w:pStyle w:val="Ttulo2"/>
        <w:rPr>
          <w:color w:val="355269"/>
        </w:rPr>
      </w:pPr>
      <w:r>
        <w:rPr>
          <w:color w:val="355269"/>
        </w:rPr>
        <w:t>El mayor grupo de nuevas tecnologías e Internet en España, impulsor de más de 50 portales entre los que destacan Infojobs, Softonic e Emagister, refuerza su apuesta por el mercado de los videojuegos, de la mano de Freedom Factory Studios, mejorando el juego Baobab Planet, con más contenido y una imagen renovada.</w:t>
      </w:r>
    </w:p>
    <w:p>
      <w:pPr>
        <w:pStyle w:val="LOnormal"/>
        <w:rPr>
          <w:color w:val="355269"/>
        </w:rPr>
      </w:pPr>
      <w:r>
        <w:rPr>
          <w:color w:val="355269"/>
        </w:rPr>
      </w:r>
    </w:p>
    <w:p>
      <w:pPr>
        <w:pStyle w:val="LOnormal"/>
        <w:jc w:val="left"/>
        <w:rPr/>
      </w:pPr>
      <w:r>
        <w:rPr/>
        <w:t/>
        <w:br/>
        <w:t/>
        <w:br/>
        <w:t>Niños y padres, en algún momento de su infancia, han soñado en construir una casa en el árbol. Esta ilusión es ya posible con el nuevo juego online renovado que está revolucionando el entretenimiento infantil: Baobab Planet (www.baobabplanet.com). Fruto de las sinergias entre las empresas españolas Grupo Intercom, expertos en nuevas tecnologías e Internet, y Freedom Factory Studios, expertos en desarrollo de animación y videojuegos, que han desarrollado un fascinante mundo virtual online en forma de árbol.</w:t>
        <w:br/>
        <w:t/>
        <w:br/>
        <w:t>Baobab Planet persigue transformar la perspectiva en que los niños y niñas se relacionan con los productos electrónicos de entretenimiento gracias a un nuevo concepto de juego online.</w:t>
        <w:br/>
        <w:t/>
        <w:br/>
        <w:t>Sabemos que la forma más natural de llegar a los niños es a través del juego. Por eso creamos Baobab Planet, un mundo soñado donde potenciamos el desarrollo de los niños y donde se lo pasan genial, subraya Xavier Valverde, CEO de Baobab Planet.</w:t>
        <w:br/>
        <w:t/>
        <w:br/>
        <w:t>A su vez, Baobab Planet aúna la diversión propia de un mundo fantástico construido en la copa de un árbol con el entreno de habilidades a través del juego, donde los niños y niñas protagonizan múltiples misiones y aventuras con las cuales potencian el desarrollo de sus habilidades cognitivas, emocionales, sociales y de aprendizaje mediante su propio avatar. Los niños y niñas tienen el reto de construir su propia casa en las ramas del baobab, y hacer crecer el planeta de manera sostenible, todo lo que construyen en el planeta debe ser creado con materiales del propio árbol.</w:t>
        <w:br/>
        <w:t/>
        <w:br/>
        <w:t>Baobab Planet inició su funcionamiento el año pasado con una versión beta, pero desde ahora, los niños pueden acceder a la versión completa, con funcionalidades como la creación de un avatar 3D a medida, el poder decorar su casa en el árbol, y nuevos y emocionantes juegos 3D.</w:t>
        <w:br/>
        <w:t/>
        <w:br/>
        <w:t>Trailers baobab Planet - Youtube Channel: http://www.youtube.com/baobabplanet</w:t>
        <w:br/>
        <w:t/>
        <w:br/>
        <w:t>Sobre Baobab Planet - http://www.baobabplanet.com</w:t>
        <w:br/>
        <w:t/>
        <w:br/>
        <w:t>Sobre Grupo Intercom - http://www.grupointercom.com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