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Curuxa Books, una nueva tienda on-line especializada en literatura infantil, juvenil y fantástica</w:t>
      </w:r>
    </w:p>
    <w:p>
      <w:pPr>
        <w:pStyle w:val="Ttulo2"/>
        <w:rPr>
          <w:color w:val="355269"/>
        </w:rPr>
      </w:pPr>
      <w:r>
        <w:rPr>
          <w:color w:val="355269"/>
        </w:rPr>
        <w:t>La librería de la província de Barcelona, también ha abierto un blog para así potenciar la imaginación y hacer soñar a todos esos pequeños habitantes de nuestra casa</w:t>
      </w:r>
    </w:p>
    <w:p>
      <w:pPr>
        <w:pStyle w:val="LOnormal"/>
        <w:rPr>
          <w:color w:val="355269"/>
        </w:rPr>
      </w:pPr>
      <w:r>
        <w:rPr>
          <w:color w:val="355269"/>
        </w:rPr>
      </w:r>
    </w:p>
    <w:p>
      <w:pPr>
        <w:pStyle w:val="LOnormal"/>
        <w:jc w:val="left"/>
        <w:rPr/>
      </w:pPr>
      <w:r>
        <w:rPr/>
        <w:t/>
        <w:br/>
        <w:t/>
        <w:br/>
        <w:t>De manos de la librera Emma Cachón, propietaria de la librería El Racó de les Paraules de Sant Joan de Vilatorrada, Barcelona, se ha inaugurado el sitio web www.curuxabooks.com, una librería on-line dirigida a difundir la lectura entre los más jóvenes, ya que su especialidad es la venta de literatura infantil, literatura juvenil y literatura fantástica.</w:t>
        <w:br/>
        <w:t/>
        <w:br/>
        <w:t>Pero eso no es todo. A través del web de Curuxa Books también encontrarás gran variedad de artículos relacionados con los juegos educativos, las manualidades o la decoración infantil. Es decir, todo lo imprescindible para hace volar la imaginación de los más pequeños, y no tan pequeños.</w:t>
        <w:br/>
        <w:t/>
        <w:br/>
        <w:t>Alícia en el país de las maravillas, Sexto viaje al reino de la fantasía, Los juegos del hambre, Cuentos macabros Libros y más libros infantiles y juveniles, mezclado con calendarios infantiles, encajables, pequeños regalos o puzzles infantiles. A todo esto Curuxa Books te da la posibilidad de pedir tu libro si no lo encuentras entre su extensa gamma de artículos, asegurándote que harán todo lo posible para conseguirlo.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08650 Sant Joan de Vilatorrada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