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MARIO PARTY 9, UNA NUEVA AVENTURA PARA TODA LA FAMILIA</w:t>
      </w:r>
    </w:p>
    <w:p>
      <w:pPr>
        <w:pStyle w:val="Ttulo2"/>
        <w:rPr>
          <w:color w:val="355269"/>
        </w:rPr>
      </w:pPr>
      <w:r>
        <w:rPr>
          <w:color w:val="355269"/>
        </w:rPr>
        <w:t>La saga de videojuegos que comenzó con Game Cube vuelve con una nueva entrega para Wii en Mario Party 9
16 de Marzo de 2012. Game Over lleva a CibersurTV una nueva edición del videojuego Mario Party, donde se ha tratado de dotar al juego una dinámica más cooperativa, en vez de competitiva, aunque en los diferentes mini juegos esa idea quede un poco delegada al segundo plano.</w:t>
      </w:r>
    </w:p>
    <w:p>
      <w:pPr>
        <w:pStyle w:val="LOnormal"/>
        <w:rPr>
          <w:color w:val="355269"/>
        </w:rPr>
      </w:pPr>
      <w:r>
        <w:rPr>
          <w:color w:val="355269"/>
        </w:rPr>
      </w:r>
    </w:p>
    <w:p>
      <w:pPr>
        <w:pStyle w:val="LOnormal"/>
        <w:jc w:val="left"/>
        <w:rPr/>
      </w:pPr>
      <w:r>
        <w:rPr/>
        <w:t/>
        <w:br/>
        <w:t/>
        <w:br/>
        <w:t>Mario Party 9 se libera del clásico tablero y propone avanzar conjuntamente con los competidores por un recorrido determinado, para afrontar las diferentes pruebas que se plantearán.</w:t>
        <w:br/>
        <w:t/>
        <w:br/>
        <w:t>Unificar a los jugadores sobre el tablero para que avancen a la vez, da como resultado partidas más rápidas y menos caóticas que en los juegos anteriores. Además, la divertida selección de mini juegos hará las delicias de los más pequeños y dará horas de entretenimiento a toda la familia.</w:t>
        <w:br/>
        <w:t/>
        <w:br/>
        <w:t>Si eres fan de Mario y te gusta pasar buenos ratos rodeado de amigos o familiares, no te puede faltar Mario Party 9. No esperes para probarlo.</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cuenta con la colaboración de Alchemy Games y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