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CERÁMICA SEVILLANA</w:t>
      </w:r>
    </w:p>
    <w:p>
      <w:pPr>
        <w:pStyle w:val="Ttulo2"/>
        <w:rPr>
          <w:color w:val="355269"/>
        </w:rPr>
      </w:pPr>
      <w:r>
        <w:rPr>
          <w:color w:val="355269"/>
        </w:rPr>
        <w:t>La importancia de la cerámica sevillana</w:t>
      </w:r>
    </w:p>
    <w:p>
      <w:pPr>
        <w:pStyle w:val="LOnormal"/>
        <w:rPr>
          <w:color w:val="355269"/>
        </w:rPr>
      </w:pPr>
      <w:r>
        <w:rPr>
          <w:color w:val="355269"/>
        </w:rPr>
      </w:r>
    </w:p>
    <w:p>
      <w:pPr>
        <w:pStyle w:val="LOnormal"/>
        <w:jc w:val="left"/>
        <w:rPr/>
      </w:pPr>
      <w:r>
        <w:rPr/>
        <w:t/>
        <w:br/>
        <w:t/>
        <w:br/>
        <w:t>Todos conocemos la importancia que tiene la cerámica en la cultura, la historia y la tradición sevillana. Tiene grandes posibilidades en sectores como el turismo, la construcción o la conservación de monumentos.</w:t>
        <w:br/>
        <w:t/>
        <w:br/>
        <w:t>La cerámica de Sevilla tuvo una influencia importante en el siglo XVI, en las relaciones comerciales de Sevilla con las Indias Occidentales y con el resto de Europa.</w:t>
        <w:br/>
        <w:t/>
        <w:br/>
        <w:t>Hoy vamos a hablar de una tienda importante dedicada a este sector, llamada La Cerámica de Sevilla. Situada en el barrio del arenal se dedica a la cerámica, porcelana y azulejería desde 1986, y se caracteriza por ofrecer una amplia gama de objetos de producción y diseños propios. Con más de 20 años de historia, esta tienda tiene una clientela tanto sevillana como de cualquier otra parte de España y del mundo, ya que un gran porcentaje de sus clientes son extranjeros que vienen de visita a nuestra ciudad, debido a que también hay una gran variedad de artículos para regalos.</w:t>
        <w:br/>
        <w:t/>
        <w:br/>
        <w:t>La ultima novedad de esta tienda es la puesta en marcha de una tienda online de cerámica www.laceramicadesevilla.es, en la que los clientes podrán encontrar todos los productos disponibles en la tienda, con la ventaja de que podrán ver todas las novedades y comprar los productos que deseen desde su casa.</w:t>
        <w:br/>
        <w:t/>
        <w:br/>
        <w:t>Esta tienda online de cerámica ha tenido una gran aceptación, sobre todo para extranjeros, ya que éstos pueden comprar este producto exclusivo sin necesidad de tener que tener que trasladarse a la ciudad.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41001/Sevilla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