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DISSET ODISEO  Cajas de plástico apilables con tapa integrada</w:t>
      </w:r>
    </w:p>
    <w:p>
      <w:pPr>
        <w:pStyle w:val="Ttulo2"/>
        <w:rPr>
          <w:color w:val="355269"/>
        </w:rPr>
      </w:pPr>
      <w:r>
        <w:rPr>
          <w:color w:val="355269"/>
        </w:rPr>
        <w:t>Este novedoso formato de caja supone uno de los grandes avances en soluciones para el almacenaje y manutención, tanto a nivel industrial como particular y comercial.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Gracias a su revolucionario diseño, que permite su manipulación mediante asas totalmente ergonómicas, el operario realizará las labores de transporte de productos de una manera más cómoda, ágil y segura para su salud.</w:t>
        <w:br/>
        <w:t/>
        <w:br/>
        <w:t>Su fabricación en plástico PP virgen (según normativa CE) las hace resistentes a ácidos y lejías, así como a posibles golpes en la manipulación. De esta forma se alarga la vida útil del contenedor y permite su reutilización tanto en el centro productivo como el destino final. Así mismo, presenta una gran resistencia en ambientes de trabajo con temperaturas extremas de frío y calor.</w:t>
        <w:br/>
        <w:t/>
        <w:br/>
        <w:t>Además, su formato apilable permite una mejor organización del espacio y un ahorro considerable en costes de transporte.</w:t>
        <w:br/>
        <w:t/>
        <w:br/>
        <w:t>Por último, estas cajas están disponibles en polipropileno ESD, material desarrollado a base de polímeros conductores de electricidad con la finalidad de brindar mayor seguridad en el almacenamiento y transporte de componentes electrónicos. De esta forma, se evita la carga electroestática y previene de posibles accidentes.</w:t>
        <w:br/>
        <w:t/>
        <w:br/>
        <w:t>Más información aquí</w:t>
        <w:br/>
        <w:t/>
        <w:br/>
        <w:t>Disset Odiseo, S.L.</w:t>
        <w:br/>
        <w:t/>
        <w:br/>
        <w:t>Av. Can Rosés, 1</w:t>
        <w:br/>
        <w:t/>
        <w:br/>
        <w:t>Rubí (Barcelona)</w:t>
        <w:br/>
        <w:t/>
        <w:br/>
        <w:t>España</w:t>
        <w:br/>
        <w:t/>
        <w:br/>
        <w:t>Teléfono 902 17 66 17</w:t>
        <w:br/>
        <w:t/>
        <w:br/>
        <w:t>Fax 902 17 20 16</w:t>
        <w:br/>
        <w:t/>
        <w:br/>
        <w:t>Fuente: Disset Odiseo, S.L.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08191 - Rubí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