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Gestión de proyectos con Project Server 2010. Las claves del éxito</w:t></w:r></w:p><w:p><w:pPr><w:pStyle w:val="Ttulo2"/><w:rPr><w:color w:val="355269"/></w:rPr></w:pPr><w:r><w:rPr><w:color w:val="355269"/></w:rPr><w:t>Evento Raona & Microsoft. Cómo Transportes Metropolitanos de Barcelona gestiona sus proyectos con Project Server. Sus claves del éxito.</w:t></w:r></w:p><w:p><w:pPr><w:pStyle w:val="LOnormal"/><w:rPr><w:color w:val="355269"/></w:rPr></w:pPr><w:r><w:rPr><w:color w:val="355269"/></w:rPr></w:r></w:p><w:p><w:pPr><w:pStyle w:val="LOnormal"/><w:jc w:val="left"/><w:rPr></w:rPr></w:pPr><w:r><w:rPr></w:rPr><w:t></w:t><w:br/><w:t></w:t><w:br/><w:t>Durante esta jornada TMB (Transportes Metropolitanos de Barcelona) nos mostrará su experiencia en la gestión de los proyectos de las áreas de negocio mediante la priorización de proyectos, en un entorno flexible y enfocado a la mejora de la productividad gracias a Project Server 2010. En una primera instancia, mostraremos un resumen de las principales funcionalidades del producto: espacios colaborativos, gestión de portfolios, edición online, etc.</w:t><w:br/><w:t></w:t><w:br/><w:t>En evento tendrá lugar en Microsoft Barcelona el próximo 20 de marzo (http://linkd.in/yEzamt) y en Microsoft Madrid el 21 de marzo (http://linkd.in/zJzjWv).</w:t><w:br/><w:t></w:t><w:br/><w:t>Fechas y localizaciones:</w:t><w:br/><w:t></w:t><w:br/><w:t>- Barcelona: martes 20 de marzo de 2012 en (Microsoft Barcelona) C/ Josep Plá, 2 Torres Diagonal Litoral Ed. B3- Plt 6ª - pta C y D 08019.</w:t><w:br/><w:t></w:t><w:br/><w:t>- Madrid: miércoles 21 de marzo de 2012 en (Microsoft Madrid) Paseo del Club Deportivo, 1 Centro Emp. La Finca, ed. 1 28223 Pozuelo de Alarcón.</w:t><w:br/><w:t></w:t><w:br/><w:t>Puedes consultar aquí la agenda completa y realizar la inscripción gratuita a cualquiera de las dos sesiones en el siguiente link: http://bit.ly/xmA0km</w:t><w:br/><w:t></w:t><w:br/><w:t>Agenda:</w:t><w:br/><w:t></w:t><w:br/><w:t>- 09:00 Recepción y bienvenida</w:t><w:br/><w:t></w:t><w:br/><w:t>- 09:30 Bienvenida y agenda. Agustín Corredera</w:t><w:br/><w:t></w:t><w:br/><w:t>- 09:35 Soluciones empresariales alrededor de Project y Visio. Agustín Corredera.</w:t><w:br/><w:t></w:t><w:br/><w:t>- 10:00 Overview de Project Server 2010. Principales componentes, gestión de portfolio, espacios de proyecto, workflows, gestión de recursos, etc. Jorge Ramo</w:t><w:br/><w:t></w:t><w:br/><w:t>- 10:30 Break</w:t><w:br/><w:t></w:t><w:br/><w:t>- 11:00 Gestión de la demanda con Project Server 2010. De una petición a un proyecto. Martin Schmidt</w:t><w:br/><w:t></w:t><w:br/><w:t>- 11.30 Case Study. Gestión de proyectos en Transportes Metropolitanos de Barcelona (TMB). Claudi Muñoz / Santi Pasalodos</w:t><w:br/><w:t></w:t><w:br/><w:t>- 12:00 Cierre evento. Agustín Corredera / Jorge Ramo</w:t><w:br/><w:t></w:t><w:br/><w:t>Difunde este evento entre tus colegas, seguro que les puede interesar. No olvides realizar tu inscripción cuanto antes. ¡Las plazas son limitadas!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