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Ilusionistas sin Fronteras colabora con el Programa Paula Montal para llevar el poder de la magia a niños que se encuentran en situaciones de vulnerabilidad social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sin ánimo de lucro Ilusionistas sin Fronteras (http://www.ilusionistassinfronteras.org) está colaborando con el Programa Paula Montal (http://www.ppaulamontal.org), trasladando el poder de la magia a niños que se encuentran ante situaciones de vulnerabilidad social.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Programa Paula Montal surgió con el objetivo de contribuir a mejorar la calidad de vida de familias en situación de exclusión social, acogiendo temporalmente a sus hijos en un ambiente favorable para su desarrollo integral, con el propósito de su integración familiar y social.</w:t>
        <w:br/>
        <w:t/>
        <w:br/>
        <w:t>Miembros de Ilusionistas sin Fronteras han llevado a cabo actuaciones de magia de escenario dirigidas a los menores de edad que son atendidos por el Programa/Proyecto Paula Montal, una entidad que surgió hace casi diez años en el seno del Instituto Madres Escolapias.</w:t>
        <w:br/>
        <w:t/>
        <w:br/>
        <w:t>La colaboración con Paula Montal forma parte del conjunto de actuaciones que están siendo puestas en marcha por Ilusionistas sin Fronteras, con el fin de ayudar por medio de la magia a distintos colectivos desfavorecidos. Entre estas iniciativas solidarias figuran el desarrollo de actuaciones en establecimientos penitenciarios, centros de internamiento de menores, residenciales infantiles, residencias de mayores y centros de día para mayores y discapacitados.</w:t>
        <w:br/>
        <w:t/>
        <w:br/>
        <w:t>Acerca de Ilusionistas sin Fronteras</w:t>
        <w:br/>
        <w:t/>
        <w:br/>
        <w:t>Ilusionistas sin Fronteras (http://www.ilusionistassinfronteras.org) es una asociación sin fines lucrativos con carácter de ONG, nacida en 2002 en el seno del Círculo Madrileño de Prestidigitadores (CIMAPS). La asociación pretende ayudar a colectivos desfavorecidos por medio de la magia de sus asociados mediante acciones como: participación en actos benéficos, presencia en hospitales, centros de menores, centros de la tercera edad, etc.</w:t>
        <w:br/>
        <w:t/>
        <w:br/>
        <w:t>Ilusionistas sin Fronteras desarrolla este conjunto de actuaciones tanto de manera individual como en colaboración con diversas instituciones públicas y otras entidades solidarias y benéficas. Anualmente la asociación lleva la magia a más de 10.000 personas.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