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Topcolonies crea en España el primer campamento de verano para crear emprendedores de apps en el àrea de los móviles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de Topcolonies se realiza enteramente en inglés durante el mes de julio y cuenta con la colaboración de T-Systems y expertos en el entorno Apple y Android-Google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Topcolonies ha creado el primer campamento de verano para impulsar la iniciativa emprendedora en el ámbito de apps para smartphones. En el programa de entretenimiento y actividades, destaca la creación del exclusivo taller para la creación de empresas tecnológicas vinculadas a las aplicaciones para smartphones. Se enseña a los participantes cómo crear una app y su implantación en el mercado mundial de teléfonos móviles.</w:t>
        <w:br/>
        <w:t/>
        <w:br/>
        <w:t>El campamento dispone de aulas con tecnología que permiten las presentaciones en público, el desarrollo de los planes de negocio y la creación de empresas tecnológicas relacionadas con las apps (AppleStore y el Market de Google Android).</w:t>
        <w:br/>
        <w:t/>
        <w:br/>
        <w:t>El Programa Emprendedores de Topcolonies tiene como objetivo la promoción de la actitud emprendedora y el fomento de los valores emprendedores para la creación de proyectos e iniciativas de cualquier ámbito social. Se imparte en inglés siendo una inmersión lingüística total para el participante en los campamentos de verano. Actividades acuáticas, Karting, Mountain Bike y un espectacular Showtime complementan el programa del único Campamento-colonias para jóvenes Emprendedores.</w:t>
        <w:br/>
        <w:t/>
        <w:br/>
        <w:t>La misión de las colonias-campamentos de verano es la creación de un escenario que permita a los jóvenes divertirse, aprender y desarrollar sus habilidades personales y emprendedoras.</w:t>
        <w:br/>
        <w:t/>
        <w:br/>
        <w:t>Acerca de Topcolonies  www.topcolonias.com</w:t>
        <w:br/>
        <w:t/>
        <w:br/>
        <w:t>Pionera en aplicar al mercado español las mejores metodologías relacionadas con la educación de los jóvenes en colonias y campamentos en inglés. El objetivo es proporcionar el mejor entretenimiento y la mejor formación académica y educativa para que los jóvenes puedan preparar mejor los retos del futuro.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Topcolonies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