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Alumnos de un instituto de Alcala de Henares  luchan contra el hambre en Peru</w:t>
      </w:r>
    </w:p>
    <w:p>
      <w:pPr>
        <w:pStyle w:val="Ttulo2"/>
        <w:rPr>
          <w:color w:val="355269"/>
        </w:rPr>
      </w:pPr>
      <w:r>
        <w:rPr>
          <w:color w:val="355269"/>
        </w:rPr>
        <w:t>Alumnos del Instituto (el IES Pedro Gumiel de Alcalà de Henares) colaboran nuevamente con la O.N.G. Manitos Creciendo en Piura (Perú) para financiar su taller de cocina y hostelería con 24 chavales de Piura.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proyecto en el que están trabajando se denomina Pucheros transatlánticos: recetas de abuelas peruanas y alcalaínas.</w:t>
        <w:br/>
        <w:t/>
        <w:br/>
        <w:t>Basicamente de trata de que un grupo de 22 chicos de la clase de cocina en Manitos, y otros tantos alumnos de 2ºESO de nuestro centro, se han sentado con sus abuelas y les han preguntado:</w:t>
        <w:br/>
        <w:t/>
        <w:br/>
        <w:t>o ¿Cuál es tu receta favorita?</w:t>
        <w:br/>
        <w:t/>
        <w:br/>
        <w:t>o ¿Qué ingredientes lleva?</w:t>
        <w:br/>
        <w:t/>
        <w:br/>
        <w:t>o ¿Cómo se cocina paso a paso?</w:t>
        <w:br/>
        <w:t/>
        <w:br/>
        <w:t>o ¿Dónde la aprendiste? y ¿quién te enseñó a cocinarla?</w:t>
        <w:br/>
        <w:t/>
        <w:br/>
        <w:t>o ¿Qué recuerdo o sentimiento concreto te trae, abuela?</w:t>
        <w:br/>
        <w:t/>
        <w:br/>
        <w:t>o ¿Nos sacamos una foto juntos para el recetario?</w:t>
        <w:br/>
        <w:t/>
        <w:br/>
        <w:t>Esta información, junto con un dibujo relativo a la receta se ha plasmado en 2222 recetas de abuela llenas de sabor y también llenas de sentimientos y emociones.</w:t>
        <w:br/>
        <w:t/>
        <w:br/>
        <w:t>Las 44 recetas se están maquetando, digitalizando y editando a modo de libro de recetas de nuestras abuelas, que será entregado a los 44 chavales participantes. (Los fondos para estos gastos de edición y para los envíos a y desde Perú los han sufragado voluntariamente las familias de nuestros 22 alumnos alcalaínos participantes).</w:t>
        <w:br/>
        <w:t/>
        <w:br/>
        <w:t>En Abril-2012, se probaran estas sabrosas recetas de abuela en una GALA/degustación de los pucheros transatlánticos. En esta gala, que tendrá lugar en la biblioteca del centro, las abuelas alcalaínas nos invitarán a degustar sus especialidades. Las recetas peruanas correrán a cargo de un grupo de cooperantes españoles que han trabajado en Piura con la ONG Manitos en los últimos años.</w:t>
        <w:br/>
        <w:t/>
        <w:br/>
        <w:t>SE invitara a la GALA a las familias de los alumnos participantes. Se solicitará una aportación de 5-7€ por comensal. El dinero recaudado ira íntegramente al proyecto Manitos cocineros.</w:t>
        <w:br/>
        <w:t/>
        <w:br/>
        <w:t>Manitos creciendo es una ONG que centra sus actividades en niños y adolescentes cuyas familias viven en niveles de pobreza y marginación social extremas. En su mayoría, estos niños y chavales deben contribuir a la subsistencia de sus familias acarreando mercancía en el mercado de Piura o reciclando residuos en los vertederos de esta ciudad. Por tal motivo han abandonado la escuela desde edades muy tempranas.</w:t>
        <w:br/>
        <w:t/>
        <w:br/>
        <w:t>Las actividades de Manitos Creciendo proporcionan un espacio en el cual estos chavales retoman su formación reforzando los aspectos educativos o aprendiendo oficios (mecánica de motos y moto-taxis, cocina, corte y confección, peluquería y estética, etc) que les permitan buscar una vía de salida del círculo de pobreza en que se encuentran encerrados. (La pobreza es la que aglutina otras realidades como: no acceso a sanidad, no acceso a educación, malos tratos, machismo, explotación,)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