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RAFESA  Diseño e innovación en el envase para el sector cosméti</w:t>
      </w:r>
    </w:p>
    <w:p>
      <w:pPr>
        <w:pStyle w:val="Ttulo2"/>
        <w:rPr>
          <w:color w:val="355269"/>
        </w:rPr>
      </w:pPr>
      <w:r>
        <w:rPr>
          <w:color w:val="355269"/>
        </w:rPr>
        <w:t>Rafesa nace bajo la idea de dar un servicio personalizado y a medida de las necesidades que demanda la industria de la perfumería, farmacéutica y estética en general.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especialización y el desarrollo de proyectos especiales convierte a Rafesa en una opción de total confianza para un cliente que exige calidad, servicio rápido y exclusividad.</w:t>
        <w:br/>
        <w:t/>
        <w:br/>
        <w:t>Por ello, dispone de un equipo de técnicos en pre-impresión con un amplio conocimiento de las últimas técnicas de gravado y serigrafiado. Gracias a esto, son capaces de desarrollar líneas de producción a medida, de alto valor añadido y que darán al producto la mejor imagen en el lineal del punto de venta final.</w:t>
        <w:br/>
        <w:t/>
        <w:br/>
        <w:t>Además, de trabajar en formatos estándar tanto en plástico como en vidrio, Rafesa dispone de los últimos avances tecnológicos para la fabricación de envases en diferentes acabados: satinados, barnizados, serigrafía, stamping, entre otros.</w:t>
        <w:br/>
        <w:t/>
        <w:br/>
        <w:t>Por otra parte, la flexibilidad y versatilidad de su proceso productivo les permite ofrecer al cliente final unos plazos de entrega que se ajusten a sus necesidades particulares.</w:t>
        <w:br/>
        <w:t/>
        <w:br/>
        <w:t>El catálogo de Rafesa se estructura en las siguientes familias de producto.</w:t>
        <w:br/>
        <w:t/>
        <w:br/>
        <w:t>Botellas de plástico cilindro alto (jabones, cremas y derivados)</w:t>
        <w:br/>
        <w:t/>
        <w:br/>
        <w:t>Envases airless (mayor aprovechamiento del producto, sin derrames)</w:t>
        <w:br/>
        <w:t/>
        <w:br/>
        <w:t>Tarros y frascos de plástico, con tapa y obturador</w:t>
        <w:br/>
        <w:t/>
        <w:br/>
        <w:t>Tubo flexible, con dispenser antigoteo</w:t>
        <w:br/>
        <w:t/>
        <w:br/>
        <w:t>Envases de vidrio (opaco, translúcido y transparente) con dispenser cuentagotas</w:t>
        <w:br/>
        <w:t/>
        <w:br/>
        <w:t>Envases de vidrio de colores, para el sector perfumería</w:t>
        <w:br/>
        <w:t/>
        <w:br/>
        <w:t>Más información aquí</w:t>
        <w:br/>
        <w:t/>
        <w:br/>
        <w:t>RAFAEL ESCRIBANO, S.L.</w:t>
        <w:br/>
        <w:t/>
        <w:br/>
        <w:t>Plaça del Xarol, 23 (Pol. Ind. Les Guixeres)</w:t>
        <w:br/>
        <w:t/>
        <w:br/>
        <w:t>08915 BADALONA </w:t>
        <w:br/>
        <w:t/>
        <w:br/>
        <w:t>(Barcelona  España)</w:t>
        <w:br/>
        <w:t/>
        <w:br/>
        <w:t>Tel. 934 608 800</w:t>
        <w:br/>
        <w:t/>
        <w:br/>
        <w:t>Fuente: Abc Pack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08915 - Badalona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