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presenta la sección El Embarazo en su nueva web</w:t>
      </w:r>
    </w:p>
    <w:p>
      <w:pPr>
        <w:pStyle w:val="Ttulo2"/>
        <w:rPr>
          <w:color w:val="355269"/>
        </w:rPr>
      </w:pPr>
      <w:r>
        <w:rPr>
          <w:color w:val="355269"/>
        </w:rPr>
        <w:t>Sanutri, empresa dedicada a la alimentación infantil con màs de 40 años de experiencia</w:t>
      </w:r>
    </w:p>
    <w:p>
      <w:pPr>
        <w:pStyle w:val="LOnormal"/>
        <w:rPr>
          <w:color w:val="355269"/>
        </w:rPr>
      </w:pPr>
      <w:r>
        <w:rPr>
          <w:color w:val="355269"/>
        </w:rPr>
      </w:r>
    </w:p>
    <w:p>
      <w:pPr>
        <w:pStyle w:val="LOnormal"/>
        <w:jc w:val="left"/>
        <w:rPr/>
      </w:pPr>
      <w:r>
        <w:rPr/>
        <w:t/>
        <w:br/>
        <w:t/>
        <w:br/>
        <w:t>El embarazo es una de las etapas más intensas de la vida de una pareja, nueve meses que las mamás y los papás nunca olvidan. Sanutri (www.sanutri.es), empresa especializada en alimentación infantil y con más de 40 años de experiencia, presenta en su nueva web la sección El Embarazo, un apartado muy útil para aquellas mamás que quieran informarse sobre el desarrollo mes a mes del bebé dentro del útero y también quieran saber cómo se va adaptando su organismo a los cambios.</w:t>
        <w:br/>
        <w:t/>
        <w:br/>
        <w:t>Esta nueva sección de la web incluye:</w:t>
        <w:br/>
        <w:t/>
        <w:br/>
        <w:t>El embarazo mes a mes, un apartado que explica cómo evoluciona la etapa del embarazo y qué órganos desarrolla el bebé mes a mes, así como los cambios que sufre el cuerpo de la futura mamá, cómo debe cuidarse y las emociones que ella puede sentir. Por ejemplo, la web explica que en el sexto mes del embarazo, la cara del bebé está casi terminada, por lo que puede toser, tiene hipo, se puede chupar el dedo y se mueve mucho. Mide alrededor de 32,5 cm y pesa más de 1 kg. La forma del vientre de la mamá se redondea más y la piel se continúa estirando.</w:t>
        <w:br/>
        <w:t/>
        <w:br/>
        <w:t>La alimentación en el embarazo es un espacio que ofrece información sobre los alimentos más adecuados que debe tomar la mujer durante esta etapa. Por ello, se propone que la alimentación en los primeros meses, debe ser saludable y muy variada para asegurar un nivel de energía y nutrientes necesario para preservar la salud de la mamá y el correcto desarrollo y crecimiento del bebé.</w:t>
        <w:br/>
        <w:t/>
        <w:br/>
        <w:t>Los requerimientos nutricionales es otro apartado de la sección El embarazo, en el que se propone a las mamás un aumento variable de todos los componentes nutricionales, en base a las recomendaciones de la FAO/OMS. Esto implicará en muchos casos cambios en la dieta para potenciar el consumo de dichos nutrientes. Los que más necesitan las mamás a lo largo de las etapas por las que irá pasando son las calorías, el hierro, el calcio, el yodo, el zinc, el ácido fólico, la vitamina D y los ácidos grasos Omega-3, que habitualmente, obtendrán a través de una suplementación que el médico les irá pautando.</w:t>
        <w:br/>
        <w:t/>
        <w:br/>
        <w:t>La dieta variada y equilibrada es otro de los apartados de esta sección e incluye información sobre todos los grupos de alimentos (cereales, frutas, verduras, legumbres, lácteos, carne y pescados) que tienen que tener en cuenta las futuras mamás cuando están embarazadas e ideas para fortaleces su consumo. Por ejemplo, Sanutri propone que para incluir cereales en la dieta un buena opción e aficionarse a los cereales integrales ya que tienen un contenido de fibra mucho más alto que los refinados. El arroz, la pasta y el pan, también son un buena opción, y mejor aún si son sin refinar.</w:t>
        <w:br/>
        <w:t/>
        <w:br/>
        <w:t>La dieta después del parto. Este nuevo apartado incluido en esta sección, explica a la mamá que el organismo femenino necesita recuperarse después de que el bebé nazca y para también llevar a cabo con suficiente energía el nuevo papel de mamá. En él Sanutri las anima a tener paciencia y a ser conscientes de que el proceso de recuperación es una progresión paulatina. Por ello, insiste en la importancia de no obsesionarse con el peso y simplemente seguir con una dieta variada y equilibrada y intentar combinar con algo de actividad física.</w:t>
        <w:br/>
        <w:t/>
        <w:br/>
        <w:t>Además de todo esto, en la nueva sección El Embarazo la mamá encontrará un apartado sobre dudas y preguntas frecuentes durante el embarazo y la lactancia que sirve para resolver de manera ágil y rápida las consultas más frecuentes.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