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Direct Seguros cuenta con el nuevo CEO para España y Portugal: Giuseppe Dosi</w:t>
      </w:r>
    </w:p>
    <w:p>
      <w:pPr>
        <w:pStyle w:val="Ttulo2"/>
        <w:rPr>
          <w:color w:val="355269"/>
        </w:rPr>
      </w:pPr>
      <w:r>
        <w:rPr>
          <w:color w:val="355269"/>
        </w:rPr>
        <w:t>La compañía de seguros, Direct Seguros, cuenta desde hoy con un nuevo CEO para España Portugal. Giuseppe Dosi serà quién se reponsabilizarà de las funciones de consejero delegado para la citada zona</w:t>
      </w:r>
    </w:p>
    <w:p>
      <w:pPr>
        <w:pStyle w:val="LOnormal"/>
        <w:rPr>
          <w:color w:val="355269"/>
        </w:rPr>
      </w:pPr>
      <w:r>
        <w:rPr>
          <w:color w:val="355269"/>
        </w:rPr>
      </w:r>
    </w:p>
    <w:p>
      <w:pPr>
        <w:pStyle w:val="LOnormal"/>
        <w:jc w:val="left"/>
        <w:rPr/>
      </w:pPr>
      <w:r>
        <w:rPr/>
        <w:t/>
        <w:br/>
        <w:t/>
        <w:br/>
        <w:t>Direct Seguros, compañía de seguros especializada en la venta directa de seguros de coche, ha anunciado recientemente la elección de Giuseppe Dosi como nuevo CEO de la empresa para España y Portugal. Dosi asumirá las funciones de Consejero Delegado para España y Portugal además de Director de la región mediterránea que incluye también a Italia. El que hasta ahora ocupaba su puesto, Xavier Veyry, a partir de ahora desempeñará sus funciones para la región asiática.</w:t>
        <w:br/>
        <w:t/>
        <w:br/>
        <w:t>Con esta incorporación, Direct Seguros apuesta por un hombre de visión estratégica con gran recorrido. A su edad posee más de 16 años de experiencia en consultoría estratégica, llegando incluso a ser socio de Accenture. También trabajó en el sector financiero y asegurador en países tan diversos como Italia además de España y Portugal y se incorporó al grupo AXA para dirigir el lanzamiento de Quixa, la entidad de seguro directo de la firma en Italia.</w:t>
        <w:br/>
        <w:t/>
        <w:br/>
        <w:t>Sobre Direct Seguros</w:t>
        <w:br/>
        <w:t/>
        <w:br/>
        <w:t>Compañía de seguros de venta directa especializada en seguros de coche. Esta compañía encuentra, en el trato con los clientes, un nuevo concepto entre las compañías de seguros de coche y moto. Una compañía que hace de la red y el teléfono medios rápidos, directos y fáciles. Además, su experiencia de más de 15 años, sus más de 500.000 clientes y sus más de 600.000 pólizas al año hacen de Direct Seguros una de las empresas más sólidas en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