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Donzoilo flores participa en el IV curso extraordinario de protocolo e imagen corporativa </w:t>
      </w:r>
    </w:p>
    <w:p>
      <w:pPr>
        <w:pStyle w:val="Ttulo2"/>
        <w:rPr>
          <w:color w:val="355269"/>
        </w:rPr>
      </w:pPr>
      <w:r>
        <w:rPr>
          <w:color w:val="355269"/>
        </w:rPr>
        <w:t>Impartido por la Universidad de Salamanca del 17 de febrero al 25 de mayo
</w:t>
      </w:r>
    </w:p>
    <w:p>
      <w:pPr>
        <w:pStyle w:val="LOnormal"/>
        <w:rPr>
          <w:color w:val="355269"/>
        </w:rPr>
      </w:pPr>
      <w:r>
        <w:rPr>
          <w:color w:val="355269"/>
        </w:rPr>
      </w:r>
    </w:p>
    <w:p>
      <w:pPr>
        <w:pStyle w:val="LOnormal"/>
        <w:jc w:val="left"/>
        <w:rPr/>
      </w:pPr>
      <w:r>
        <w:rPr/>
        <w:t/>
        <w:br/>
        <w:t/>
        <w:br/>
        <w:t>La Universidad de Salamanca organiza el IV curso extraordinario de protocolo e imagen corporativa. El curso presencial se imparte los viernes y sábados del 17 de febrero hasta el 25 de mayo.</w:t>
        <w:br/>
        <w:t/>
        <w:br/>
        <w:t>Su objetivo no es otro que contribuir, desde la seriedad y el rigor, a mejorar el nivel de formación de las personas que realizan tareas de protocolo, comunicación y relaciones institucionales, además de los estudiantes en período de formación.</w:t>
        <w:br/>
        <w:t/>
        <w:br/>
        <w:t>Donzoilo</w:t>
        <w:br/>
        <w:t/>
        <w:br/>
        <w:t>Como en años anteriores, María Ángeles Álvarez, responsable de donzoilo flores (ww.donzoilo.com) también participa y en esta ocasión impartirá un curso demostración de arte floral y protocolo.</w:t>
        <w:br/>
        <w:t/>
        <w:br/>
        <w:t>Como experta en este sector hará un análisis de las flores, su lenguaje, la utilización de su belleza y estilo en los diferentes actos protocolarios, desde los familiares, hasta los más suntuosos de cualquier índole.</w:t>
        <w:br/>
        <w:t/>
        <w:br/>
        <w:t>Donzoilo pretende sembrar un poco de sensibilidad hacia las flores, algo de gran interés para los alumnos que, en un futuro no muy lejano, tendrán en sus manos la planificación y ejecución de actos protocolarios.</w:t>
        <w:br/>
        <w:t/>
        <w:br/>
        <w:t>El protocolo en las organizaciones reduce la ansiedad, al saber exactamente qué tenemos que hacer y qué no, agilizando los actos y eliminando problemas. Estos estudios están cada día más demandados, utilizados por mucha gente no sólo en su ámbito laboral, sino también personal, ayudando en lo que se ha conocido tradicionalmente como las buenas maneras, y que son muchas veces nuestra carta de presentación en la sociedad.</w:t>
        <w:br/>
        <w:t/>
        <w:br/>
        <w:t>Puede consultar el programa del curso en www.protocolousal.com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