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yaencontre.com lanza una herramienta de creación de webs para el sector inmobiliario </w:t></w:r></w:p><w:p><w:pPr><w:pStyle w:val="Ttulo2"/><w:rPr><w:color w:val="355269"/></w:rPr></w:pPr><w:r><w:rPr><w:color w:val="355269"/></w:rPr><w:t>LocalgestWeb permite crear, cambiar y actualizar una pàgina web de forma intuitiva y online. Incorpora un potente buscador de inmuebles y la posibilidad de potenciar el negocio en las redes sociales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yaencontre.com, portal inmobiliario, ha lanzado al mercado una nueva y competitiva herramienta para que los profesionales del sector inmobiliario puedan crear su propia página web o actualizar la existente.</w:t><w:br/><w:t></w:t><w:br/><w:t>LocalgestWeb permite crear de forma intuitiva un site inmobiliario, además de actualizarlo. La nueva herramienta permite gestionar de manera sencilla todos los contenidos de la página web, personalizar secciones y escoger entre múltiples diseños y diferentes idiomas.</w:t><w:br/><w:t></w:t><w:br/><w:t>Potente buscador, integración en redes sociales y visibilidad</w:t><w:br/><w:t></w:t><w:br/><w:t>Gracias a la nueva plataforma, los usuarios podrán disponer de un potente buscador de inmuebles, herramienta básica para una web inmobiliaria. Del mismo modo, integra la posibilidad de destacar sus mejores viviendas y locales en la &39;home&39;.</w:t><w:br/><w:t></w:t><w:br/><w:t>Las redes sociales también están presentes en la herramienta, ya que permite la posibilidad de integrar la información dispuesta en el site en Facebook y Twitter.</w:t><w:br/><w:t></w:t><w:br/><w:t>Con esta nueva y mejorada herramienta, yaencontre.com ofrece a los profesionales del sector inmobiliario que aún no tengan una página web, o que quieran mejorar y/o cambiar la actual, todo el potencial que ofrece tener una presencia competitiva del negocio en Internet, ampliando su visibilidad, recibiendo más contactos y, en consecuencia, generando más ingresos.</w:t><w:br/><w:t></w:t><w:br/><w:t>Acerca de Grupo yaencontre.com www.yaencontre.com</w:t><w:br/><w:t></w:t><w:br/><w:t>Grupo yaencontre.com nació en el año 2000, con la misión de desarrollar soluciones innovadoras en Internet. En la actualidad, Grupo yaencontre.com gestiona yaencontre.com, un portal de clasificados online de inmobiliaria y empleo. yaencontre.com cuenta con una amplia cartera de inmuebles en toda España y tiene cómo objetivo optimizar la búsqueda online de vivienda en España. Grupo yaencontre.com cuenta con una gran experiencia en el ámbito de los clasificados online y dispone de otros portales del sector inmobiliario, así como otros sites como siibil.com, dedicado a la búsqueda de regalos originales. Asimismo, también cuenta con yaencontre.com noticias vivienda un canal sobre el mundo de la vivienda con toda la información de actualidad sobre el sector.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