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Magia por sonrisas</w:t>
      </w:r>
    </w:p>
    <w:p>
      <w:pPr>
        <w:pStyle w:val="Ttulo2"/>
        <w:rPr>
          <w:color w:val="355269"/>
        </w:rPr>
      </w:pPr>
      <w:r>
        <w:rPr>
          <w:color w:val="355269"/>
        </w:rPr>
        <w:t>La Fundación Abracadabra y la Fundación Theodora ofrecen una gala llena de magia con el fin de recaudar fondos para los niños hospitalizados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magos de Abracadabra y los Doctores Sonrisa se unen </w:t>
        <w:br/>
        <w:t/>
        <w:br/>
        <w:t>en un espectáculo solidario</w:t>
        <w:br/>
        <w:t/>
        <w:br/>
        <w:t>Las Fundaciones Abracadabra y Theodora ofrecerán una gala infantil llena de magia el próximo 3 de marzo en el Teatro Circo Price de Madrid. Los Doctores Sonrisa y los magos de Abracadabra proponen una magnífica función de magia con el objetivo de recaudar fondos para ambas fundaciones.</w:t>
        <w:br/>
        <w:t/>
        <w:br/>
        <w:t>Magia por sonrisas se enmarca dentro del II Festival Internacional de Magia de Madrid, un espectáculo lleno de ilusión, alegría y humor dirigido por Jorge Blass. La recaudación de esta gala solidaria hará posible que los Doctores Sonrisa y los magos de Abracadabra sigan llevando su magia y su sonrisa a los niños hospitalizados, ya que la alegría y la ilusión no están en crisis.</w:t>
        <w:br/>
        <w:t/>
        <w:br/>
        <w:t>La gala comenzará a las 12:20h y las entradas pueden ser adquiridas en la página web www.entradas.com o directamente en las taquillas del Teatro Circo Price.</w:t>
        <w:br/>
        <w:t/>
        <w:br/>
        <w:t>Fecha de la Gala: 3 de Marzo, 12:30h</w:t>
        <w:br/>
        <w:t/>
        <w:br/>
        <w:t>Lugar: Teatro Circo Price</w:t>
        <w:br/>
        <w:t/>
        <w:br/>
        <w:t>Precios: 20€ platea/ 15€ tribuna baja/ 12€ tribuna alta</w:t>
        <w:br/>
        <w:t/>
        <w:br/>
        <w:t>Para más información:</w:t>
        <w:br/>
        <w:t/>
        <w:br/>
        <w:t>SOGUES COMUNICACIÓN</w:t>
        <w:br/>
        <w:t/>
        <w:br/>
        <w:t>T. 93 368 24 81</w:t>
        <w:br/>
        <w:t/>
        <w:br/>
        <w:t>prensa@sogues.com</w:t>
        <w:br/>
        <w:t/>
        <w:br/>
        <w:t>www.sogues.com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Sogues Comunicación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