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HispanTV celebra su mes de emisión</w:t>
      </w:r>
    </w:p>
    <w:p>
      <w:pPr>
        <w:pStyle w:val="Ttulo2"/>
        <w:rPr>
          <w:color w:val="355269"/>
        </w:rPr>
      </w:pPr>
      <w:r>
        <w:rPr>
          <w:color w:val="355269"/>
        </w:rPr>
        <w:t>-HispanTV celebro el mes de emisión con una gran ceremonia de inauguración
-El presidente de la República Islàmica de Iràn, Mahmud Ahmadineyad resaltó la importancia de la cadena
</w:t>
      </w:r>
    </w:p>
    <w:p>
      <w:pPr>
        <w:pStyle w:val="LOnormal"/>
        <w:rPr>
          <w:color w:val="355269"/>
        </w:rPr>
      </w:pPr>
      <w:r>
        <w:rPr>
          <w:color w:val="355269"/>
        </w:rPr>
      </w:r>
    </w:p>
    <w:p>
      <w:pPr>
        <w:pStyle w:val="LOnormal"/>
        <w:jc w:val="left"/>
        <w:rPr/>
      </w:pPr>
      <w:r>
        <w:rPr/>
        <w:t/>
        <w:br/>
        <w:t/>
        <w:br/>
        <w:t>El pasado 31 de enero se inauguró oficialmente, en Teherán, capital de Irán, la cadena internacional de habla hispana HispanTV, del Servicio Internacional de la Radio Televisión iraní.</w:t>
        <w:br/>
        <w:t/>
        <w:br/>
        <w:t>Un gran número de autoridades nacionales asistieron a la ceremonia de inauguración oficial de HispanTV, entre ellos el presidente de la Radio y Televisión iraní, Ezatollah Zarghami; el ministro de Asuntos Exteriores iraní, Ali Akbar Salehi; el jefe de Servicio Internacional de la Radio Televisión iraní, Mohammad Sarafraz; el portavoz del ministerio de exteriores, Ramin Mehman-Parast, además de numerosos rostros conocidos como embajadores de los países latinos en Irán, periodistas nacionales e internacionales y algunas celebridades.</w:t>
        <w:br/>
        <w:t/>
        <w:br/>
        <w:t>Todos los embajadores de países de Latinoamérica en Teherán participaron en la ceremonia, entre ellos los de Venezuela, Bolivia, Uruguay, México, Argentina, Cuba, y también el encargado de negocio de Ecuador.</w:t>
        <w:br/>
        <w:t/>
        <w:br/>
        <w:t>El presidente de la República Islámica de Irán, Mahmud Ahmadineyad, en un discurso mediante videoconferencia resaltó la importancia del nacimiento de este nuevo canal, el único de habla española en todo Oriente Medio, y culminó sus palabras pronunciando los siguientes vivas en español: ¡Viva la paz! ¡Viva la justicia! ¡Viva América Latina!.</w:t>
        <w:br/>
        <w:t/>
        <w:br/>
        <w:t>El ministro de Asuntos Exteriores de Irán, Ali Akbar Salehi manifestó que hoy en día, el poder de los medios de comunicación equivale a la fuerza militar, pues determinan quién es el ganador y el perdedor en cualquier conflicto.</w:t>
        <w:br/>
        <w:t/>
        <w:br/>
        <w:t>El ministro iraní de exteriores, en sus declaraciones, precisó que los medios de comunicación son capaces de manipular la realidad y conducir a la opinión pública al terreno de su elección. Por lo tanto, ante dichas circunstancias, lo más importante es crear un medio de comunicación independiente.</w:t>
        <w:br/>
        <w:t/>
        <w:br/>
        <w:t>Ali Akbar Salehi, durante su discurso en español, señaló el destacado papel que ha jugado el cine iraní, que siempre ha asombrado al mundo, y calificó a Hispan TV como un medio para un mayor acercamiento entre los pueblos de Latinoamérica con la nación iraní.</w:t>
        <w:br/>
        <w:t/>
        <w:br/>
        <w:t>El presidente de la Radio y Televisión iraní, Ezatolah Zarghami, afirmó que el canal internacional de habla hispana, HispanTV, es una vía para hacer oír al mundo la voz de las naciones, al igual que el nuevo canal iraní constituye, por un lado, un puente de conexión entre las naciones del hemisferio oriental y los países hispanohablantes y, por otro, una vía de unión para los pueblos latinoamericanos.</w:t>
        <w:br/>
        <w:t/>
        <w:br/>
        <w:t>El vicepresidente de la Radio y Televisión de Irán para los asuntos internacionales, Mohamad Sarafraz en la ceremonia de inauguración oficial del canal calificó de necesaria la existencia de los medios alternativos e independientes para mostrar la cara verdadera de las noticias, refiriéndose al boicot informativo de los medios imperialistas respecto a las protestas internas en los Estados Unidos, conocido como el Movimiento de Ocupa Wall Street.</w:t>
        <w:br/>
        <w:t/>
        <w:br/>
        <w:t>El Sr. Sarafraz, se refirió a las injerencias directas de los mandatarios norteamericanos en los países de Latinoamérica, tal como operaciones militares o golpes de estado, mientras precisó los cambios políticos de la región y su tendencia hacia los gobiernos progresistas e independientes, y la lucha antiimperialista de los pueblos de América del sur.</w:t>
        <w:br/>
        <w:t/>
        <w:br/>
        <w:t>En esta ceremonia, también transmitieron mensajes de felicitación al nuevo canal HispanTV el presidente de Venezuela, Hugo Chávez Frías, y el presidente de Ecuador, Rafael Correa, en los que ambos mandatarios elogiaron la emisión de un nuevo canal independiente en la batalla mediática.</w:t>
        <w:br/>
        <w:t/>
        <w:br/>
        <w:t>El director de los servicios informativos de HispanTV, Ali Eyaredar describió las secciones de informativos del canal que ya cuenta con 12 boletines diarios cada 2 horas, y que con la emisión por 5 satélites, obtiene una cobertura mundial. Por otro lado, el canal emplea a 27 corresponsales en todo el mundo, casi todos establecidos en las capitales de los países de Latinoamérica y de Europa.</w:t>
        <w:br/>
        <w:t/>
        <w:br/>
        <w:t>El canal HispanTV tiene una programación de 24 horas, emite diversos programas, incluyendo series y películas todas producciones de Irán, documentales, análisis y el estudio de libros y películas cruciales en el mundo; muestra la cultura y rituales iraníes a través de un programa con el mismo nombre Irán, que contiene diálogos y entrevistas sociales y culturales, además de los otros programas que se producen en las oficinas de HispanTV en Europa.</w:t>
        <w:br/>
        <w:t/>
        <w:br/>
        <w:t>Sobre HispanTV</w:t>
        <w:br/>
        <w:t/>
        <w:br/>
        <w:t>HispanTV comenzó su andadura el 5 de noviembre de 2010 con la puesta en marcha de su sitio Web (www.hispantv.com). Un año después, HispanTV arranca su emisión televisiva en abierto a través del satélite Hispasat 1E (30º oeste) en la frecuencia 12.262-V MHz. Para América, Hispan TV está presente en 12.172-H MHz del mismo Hispasat 1C. El canal iraní, que ha iniciado su trayectoria con una programación diaria de seis horas, espera completar su parrilla de 24 horas a principios de 2012. Con una clara vocación social y de integración cultural entre los pueblos de Irán, Hispanoamérica y Oriente Próximo, HispanTV se perfila como un canal de información y entretenimiento en español hecho desde Teherán.</w:t>
        <w:br/>
        <w:t/>
        <w:br/>
        <w:t>Para más información:</w:t>
        <w:br/>
        <w:t/>
        <w:br/>
        <w:t>Esther Palma / Lola García </w:t>
        <w:br/>
        <w:t/>
        <w:br/>
        <w:t>ARGENTACOMUNICACIÓN</w:t>
        <w:br/>
        <w:t/>
        <w:br/>
        <w:t>Esther.palma@argentacomunicacion.es / Lola.garcia@argentacomunicacion.es</w:t>
        <w:br/>
        <w:t/>
        <w:br/>
        <w:t>T.: 91 311 9335</w:t>
        <w:br/>
        <w:t/>
        <w:br/>
        <w:t>M.: 620 927 362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