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Test de Findrisc para detectar el riesgo de padecer diabetes tipo 2</w:t>
      </w:r>
    </w:p>
    <w:p>
      <w:pPr>
        <w:pStyle w:val="Ttulo2"/>
        <w:rPr>
          <w:color w:val="355269"/>
        </w:rPr>
      </w:pPr>
      <w:r>
        <w:rPr>
          <w:color w:val="355269"/>
        </w:rPr>
        <w:t>El test de Findrisc es un sencillo test de 8 preguntas que permite evaluar el riesgo de padecer diabetes tipo 2.</w:t>
      </w:r>
    </w:p>
    <w:p>
      <w:pPr>
        <w:pStyle w:val="LOnormal"/>
        <w:rPr>
          <w:color w:val="355269"/>
        </w:rPr>
      </w:pPr>
      <w:r>
        <w:rPr>
          <w:color w:val="355269"/>
        </w:rPr>
      </w:r>
    </w:p>
    <w:p>
      <w:pPr>
        <w:pStyle w:val="LOnormal"/>
        <w:jc w:val="left"/>
        <w:rPr/>
      </w:pPr>
      <w:r>
        <w:rPr/>
        <w:t/>
        <w:br/>
        <w:t/>
        <w:br/>
        <w:t>El test de Findrisc (Finnish Diabetes Risk Score) es una herramienta que mediante 8 sencillas preguntas permite evaluar el riesgo de que una persona vaya a desarrollar Diabetes Tipo 2 en los próximos 10 años.</w:t>
        <w:br/>
        <w:t/>
        <w:br/>
        <w:t>La diabetes tipo 2 es una enfermedad crónica que se desarrolla a lo largo de los años, sin síntomas evidentes, y que se caracteriza por el aumento de la glucosa (azúcar) en sangre. Esta enfermedad aumenta el riesgo de padecer otras enfermedades cardiovasculares como el infarto de miocardio.</w:t>
        <w:br/>
        <w:t/>
        <w:br/>
        <w:t>El test de Findrisc fue inicialmente diseñado para la población de Finlandia pero se está utilizando con éxito en otros países ya que permite identificar individuos en riesgo de padecer diabetes tipo 2.</w:t>
        <w:br/>
        <w:t/>
        <w:br/>
        <w:t>Desde la comunidad de diabetes de TuOtroMedico (http://diabetes.tuotromedico.com) hemos realizado una aplicación desde la cual podrá realizar el Test de Findrisc de manera rápida y sencilla y obtener un resultado que le orientará sobre el riesgo que usted tiene de padecer diabetes.</w:t>
        <w:br/>
        <w:t/>
        <w:br/>
        <w:t>Es especialmente recomendable que aquellos que sufran o tengan asiduamente sed intensa, incremento del apetito, infecciones frecuentes, picores, piel reseca, cansancio o pérdida de peso, realizarán el citado test.</w:t>
        <w:br/>
        <w:t/>
        <w:br/>
        <w:t>Una vez realizado el test y si el resultado es superior a 14 puntos le recomendamos que acuda a su centro de salud, para que le hagan una valoración médica de su riesgo de padecer diabetes tipo 2 y ofrecerle información detallada de cómo evitarla o retrasarla.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