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Mario Conde abre el ciclo de conferencias de IDE-CESEM en 2012</w:t>
      </w:r>
    </w:p>
    <w:p>
      <w:pPr>
        <w:pStyle w:val="Ttulo2"/>
        <w:rPr>
          <w:color w:val="355269"/>
        </w:rPr>
      </w:pPr>
      <w:r>
        <w:rPr>
          <w:color w:val="355269"/>
        </w:rPr>
        <w:t>? Mario Conde presentarà su particular visión de la situación económico-financiera que està atravesando España
? Debido al gran interés  generado  ya no existen plazas disponibles para asistir a esta conferencia</w:t>
      </w:r>
    </w:p>
    <w:p>
      <w:pPr>
        <w:pStyle w:val="LOnormal"/>
        <w:rPr>
          <w:color w:val="355269"/>
        </w:rPr>
      </w:pPr>
      <w:r>
        <w:rPr>
          <w:color w:val="355269"/>
        </w:rPr>
      </w:r>
    </w:p>
    <w:p>
      <w:pPr>
        <w:pStyle w:val="LOnormal"/>
        <w:jc w:val="left"/>
        <w:rPr/>
      </w:pPr>
      <w:r>
        <w:rPr/>
        <w:t/>
        <w:br/>
        <w:t/>
        <w:br/>
        <w:t>Mario Conde será el encargado de inaugurar el ciclo de conferencias diseñado por el Instituto de Directivos de Empresa (IDE-CESEM) dentro de sus programas de formación para 2012. La primera conferencia del año tendrá lugar el próximo día 26 de enero, a las 18 horas.</w:t>
        <w:br/>
        <w:t/>
        <w:br/>
        <w:t>El evento tendrá una duración aproximada de hora y media, tiempo durante el cual Mario Conde presentará su particular visión de la actual situación económico-financiera por la que atraviesa España, haciendo una breve reflexión sobre las tendencias económicas que se prevén para los próximos años. Además, valorará lo que ha supuesto el cambio de gobierno para España con un análisis muy particular de cómo afectarán las medidas adoptadas por el nuevo ejecutivo a nuestro país.</w:t>
        <w:br/>
        <w:t/>
        <w:br/>
        <w:t>La conferencia ha tenido una gran acogida, suscitando un gran interés entre todos los invitados ya que, pocas horas después de que el evento fuera presentado, las plazas disponibles habían sido cubiertas en su totalidad.</w:t>
        <w:br/>
        <w:t/>
        <w:br/>
        <w:t>Una Escuela de Negocios en continua evolución</w:t>
        <w:br/>
        <w:t/>
        <w:br/>
        <w:t>IDE-CESEM lleva más de 40 años dedicada a la formación presencial y 12 años a la formación on-line. Sus valores se sustentan en la Ética Empresarial, la Calidad, la Excelencia y la Responsabilidad Corporativa, lo que le ha permitido conseguir siempre los objetivos que se han propuesto. En su continuo afán por la búsqueda de mejores servicios y mayor calidad en su formación, incluye constantes mejoras para el profesional como es el ciclo de conferencias que se imparten mensualmente en sus instalaciones durante todo el año lectivo. Este evento, muy valorado por todos sus asistentes, permite al profesional obtener un punto de vista actual y cercano a través de las exposiciones de reconocidos personajes públicos.</w:t>
        <w:br/>
        <w:t/>
        <w:br/>
        <w:t>Sus especialidades:</w:t>
        <w:br/>
        <w:t/>
        <w:br/>
        <w:t>Formación en Gestión, Estrategias, Habilidades, Finanzas, Mercados y Banca, RRHH, Comercial, Marketing, Comunicación, Operaciones, Logística, Producción y Calidad, Conciliación e Igualdad de oportunidades, Tecnologías de la Información, Coaching, Evaluación de Competencias, Desarrollo directivo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