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Un pequeño sello español lanza un libro videojuego que salta fronteras</w:t>
      </w:r>
    </w:p>
    <w:p>
      <w:pPr>
        <w:pStyle w:val="Ttulo2"/>
        <w:rPr>
          <w:color w:val="355269"/>
        </w:rPr>
      </w:pPr>
      <w:r>
        <w:rPr>
          <w:color w:val="355269"/>
        </w:rPr>
        <w:t>Urki, màs allà del bosque de PixelMoon cautiva a lectores de todo el mundo. Esta historia, diseñada para iPad y dirigida a niños a partir de 7 años y adultos que no han olvidado su lado infantil, està cosechando excelentes críticas.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PixelMoon es el proyecto de un grupo de profesionales, afincados en Madrid, cuyo objetivo es fusionar el entretenimiento con la tecnología creando libros inéditos, llenos de magia, diversión y sorpresa.</w:t>
        <w:br/>
        <w:t/>
        <w:br/>
        <w:t>Su primer trabajo Urki, más allá del bosque se lanzó en octubre del año pasado en el App Store con una gran acogida por parte de los lectores y la crítica especializada en apps infantiles. Se trata de la primera entrega de una saga de aventuras protagonizada por Urki, un pequeño trol que emprende un viaje lleno de aventuras, magia y peligros para encontrar a su familia.</w:t>
        <w:br/>
        <w:t/>
        <w:br/>
        <w:t>Además de una historia emocionante, que engancha desde el primer momento, Urki, más allá del bosque ofrece animaciones, efectos de sonido, música especialmente creada para la aplicación y un videojuego donde el lector puede vivir una de las aventuras del protagonista.</w:t>
        <w:br/>
        <w:t/>
        <w:br/>
        <w:t>La historia de Urki ha saltado fronteras y está cautivando a lectores de Estados Unidos, Egipto, Holanda, Méjico, China y Australia, entre otros países. Algunos de los medios, tanto nacionales como extranjeros, donde ha aparecido esta aplicación, han dicho lo siguiente sobre ella:</w:t>
        <w:br/>
        <w:t/>
        <w:br/>
        <w:t>La mágica atmósfera te rodeará en cada página. Una aplicación para el niño que cada adulto lleva en su interior (Digital Book Readers)</w:t>
        <w:br/>
        <w:t/>
        <w:br/>
        <w:t>Una historia única e interactiva que entretendrá a tus hijos durante horas (Ahgoo Review)</w:t>
        <w:br/>
        <w:t/>
        <w:br/>
        <w:t>Las ilustraciones, los gráficos, los sonidos y las animaciones son fantásticas y realmente tendrás la sensación de entrar en un mundo diferente (iHeart This App)</w:t>
        <w:br/>
        <w:t/>
        <w:br/>
        <w:t>Para más información: http://www.pixelmoon.es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