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Alofibras, aliado post-navideño</w:t>
      </w:r>
    </w:p>
    <w:p>
      <w:pPr>
        <w:pStyle w:val="Ttulo2"/>
        <w:rPr>
          <w:color w:val="355269"/>
        </w:rPr>
      </w:pPr>
      <w:r>
        <w:rPr>
          <w:color w:val="355269"/>
        </w:rPr>
        <w:t>Coll Farma lanza un complemento alimenticio a base de fibra soluble en polvo, ideal para después de fiestas
Regula el trànsito intestinal sin molestias y de forma natural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Ya terminaron las fiestas de Navidad y con ello, las comidas copiosas, los turrones y polvorones, el alcohol, etc. Ahora, ha llegado el momento de retomar los hábitos alimenticios y hacer bondad. Para ello, Coll Farma dispone de un nuevo producto a base de fibra soluble en polvo, Alofibras.</w:t>
        <w:br/>
        <w:t/>
        <w:br/>
        <w:t>Está comprobado científicamente que una dieta rica en fibra aporta bondades para el organismo y Alofibras incluye todos los beneficios de los productos a base de fibra dietética, sin sus efectos no deseados como los gases o los retortijones.</w:t>
        <w:br/>
        <w:t/>
        <w:br/>
        <w:t>Asimismo, Alofibras, complemento alimenticio a base de Metilcelulosa, regula el tránsito intestinal. Este componente actúa directamente sobre el tracto digestivo, aumentando el volumen del contenido intestinal y generando una sensación de saciedad, que provoca una reducción de la ingesta de alimentos. Así, es un gran aliado para las dietas.</w:t>
        <w:br/>
        <w:t/>
        <w:br/>
        <w:t>Además, se trata de un laxante efectivo y natural, que absorbe parte de los azúcares y las grasas ingeridas y reduce el nivel de colesterol.</w:t>
        <w:br/>
        <w:t/>
        <w:br/>
        <w:t>La Fibroterapia y la importancia de una dieta rica en fibra</w:t>
        <w:br/>
        <w:t/>
        <w:br/>
        <w:t>La Fibroterapia es un tratamiento integral que actúa sobre todo el aparato digestivo, disminuyendo el tiempo de tránsito intestinal y por tanto, aumentando la frecuencia de evacuación al acelerar el proceso.</w:t>
        <w:br/>
        <w:t/>
        <w:br/>
        <w:t>En una alimentación saludable es indispensable incluir un contenido adecuando de fibra, ya que además de prevenir y aliviar el estreñimiento, favoreciendo la regulación intestinal, ayuda a controlar el peso y a prevenir la obesidad.</w:t>
        <w:br/>
        <w:t/>
        <w:br/>
        <w:t>Según la OMS-FAO, dependiendo de la edad y el sexo, recomienda un consumo de fibra de entre 20 y 30 gramos diarios.</w:t>
        <w:br/>
        <w:t/>
        <w:br/>
        <w:t>Alofibras con sabor a naranja, se puede encontrar en farmacias, parafarmacias y herbolarios, en formato de sobres de 7,5 gramos, contenidos en cajas de 20 sobres.</w:t>
        <w:br/>
        <w:t/>
        <w:br/>
        <w:t>Para más información:</w:t>
        <w:br/>
        <w:t/>
        <w:br/>
        <w:t>SOGUES COMUNICACIÓN</w:t>
        <w:br/>
        <w:t/>
        <w:br/>
        <w:t>T. 93 368 24 81</w:t>
        <w:br/>
        <w:t/>
        <w:br/>
        <w:t>prensa@sogues.com</w:t>
        <w:br/>
        <w:t/>
        <w:br/>
        <w:t>www.sogues.com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