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Nuevo blog para muebles de peluquería</w:t>
      </w:r>
    </w:p>
    <w:p>
      <w:pPr>
        <w:pStyle w:val="Ttulo2"/>
        <w:rPr>
          <w:color w:val="355269"/>
        </w:rPr>
      </w:pPr>
      <w:r>
        <w:rPr>
          <w:color w:val="355269"/>
        </w:rPr>
        <w:t>La empresa JFrances, especializada en muebles de peluquería ha lanzado recientemente un nuevo blog con el que dar a conocer a todos sus clientes las últimas novedades en el sector de las peluquerías.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Situados en Valencia, distribuyen productos y muebles de las marcas líderes del mercado. En el nuevo blog encontrarán información sobre mobiliario de peluquería, novedades y noticias relacionadas con un sector que tiene cada vez más que ofrecer. Podrá consultar nuestros catálogos y acceder a las mejores ofertas y precios.</w:t>
        <w:br/>
        <w:t/>
        <w:br/>
        <w:t>Una de nuestras tareas es la de montar peluquerías o salas de estética mediante accesorios, apoyapiés, cajoneras, expositores, lavacabezas, muebles técnicos, recepciones para salas de espera, sillones, taburetes, tocadores, etc.</w:t>
        <w:br/>
        <w:t/>
        <w:br/>
        <w:t>Nuestro mobiliario para peluquería cuenta con un diseño y fabricación de la máxima calidad. Disponemos de la más amplia gama de colores para combinar entre sí, y distribuimos nuestro producto a toda España.</w:t>
        <w:br/>
        <w:t/>
        <w:br/>
        <w:t>Además, si desea visitar nuestra exposición de muebles de peluquería, puede contactar con nosotros a través de teléfono o email y nos ocuparemos personalmente de realizar una visita a través de nuestras instalaciones.</w:t>
        <w:br/>
        <w:t/>
        <w:br/>
        <w:t>Nuestro producto va dirigido a profesionales del sector y le brindamos el mayor abanico de posibilidades para montar su negocio.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46017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