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Cumple tus buenos propósitos con Babbel: inicia un curso ahora y habla el idioma elegido en Semana Santa</w:t>
      </w:r>
    </w:p>
    <w:p>
      <w:pPr>
        <w:pStyle w:val="Ttulo2"/>
        <w:rPr>
          <w:color w:val="355269"/>
        </w:rPr>
      </w:pPr>
      <w:r>
        <w:rPr>
          <w:color w:val="355269"/>
        </w:rPr>
        <w:t>Aprender divirtiéndose es la clave para obtener los primeros éxitos. Un estudio de Babbel muestra que los usuarios de Babbel se motivan a través de temas individuales y métodos de aprendizaje variables.</w:t>
      </w:r>
    </w:p>
    <w:p>
      <w:pPr>
        <w:pStyle w:val="LOnormal"/>
        <w:rPr>
          <w:color w:val="355269"/>
        </w:rPr>
      </w:pPr>
      <w:r>
        <w:rPr>
          <w:color w:val="355269"/>
        </w:rPr>
      </w:r>
    </w:p>
    <w:p>
      <w:pPr>
        <w:pStyle w:val="LOnormal"/>
        <w:jc w:val="left"/>
        <w:rPr/>
      </w:pPr>
      <w:r>
        <w:rPr/>
        <w:t/>
        <w:br/>
        <w:t/>
        <w:br/>
        <w:t>Berlín, 28 de diciembre 2011  La falta de motivación suele ser el mayor enemigo a la hora de aprender un idioma. El inicio del nuevo año es el momento perfecto para deshacerse de todos los hábitos viejos y empezar a realizar los nuevos planes, incluyendo el aprendizaje de un idioma.</w:t>
        <w:br/>
        <w:t/>
        <w:br/>
        <w:t>Los propósitos que se formulan claramente, como por ejemplo los lunes y los miércoles voy a estudiar una hora a partir de las 7 de la noche, facilitan el acceso al nuevo idioma y se automatizan rápidamente, sostiene la Dra. Anja Achtziger, catedrática de Comunicación estratégica de la Universidad Zeppelin. La presión aumenta si los que están aprendiendo dan a conocer sus propósitos en su red social y son recompensados por su constancia. Los logros deberían ser celebrados, pues esto motiva a ponerse nuevas metas, afirma la experta en motivación.</w:t>
        <w:br/>
        <w:t/>
        <w:br/>
        <w:t>Quien comienza desde enero a aprender una lengua extranjera, puede aprovechar las vacaciones de Semana Santa para viajar y poner en práctica sus conocimientos básicos. Al aprender un idioma es importante tener en cuenta los propios intereses, como lo demuestran los resultados de un estudio dedicado al tema Comportamiento de aprendizaje. En el estudio participaron 1774 clientes de Babbel de lengua materna alemán, inglés, francés, español e italiano. Un 75% de los participantes dice escoger los cursos de idioma siguiendo sus propias preferencias temáticas. Mi motivación es lo que me interesa personalmente. Casi siempre, el resto se da solo, afirma un usuario de Babbel.</w:t>
        <w:br/>
        <w:t/>
        <w:br/>
        <w:t>Sólo el 16% de los usuarios de Babbel deja casi siempre de lado sus preferencias y mantiene su motivación siguiendo el orden determinado de los cursos. Me aburren las reglas gramaticales, pero me las aprendo disciplinadamente, comenta un participante que también obtiene éxitos al cumplir con su plan de estudio.</w:t>
        <w:br/>
        <w:t/>
        <w:br/>
        <w:t>Uno debería desviarse tranquilamente del plan de estudio cada vez que le apetezca dedicarse a otro tema, pues aprender disfrutando es la mejor manera de aprender, afirma Miriam Plieninger, jefa de redacción de Babbel.</w:t>
        <w:br/>
        <w:t/>
        <w:br/>
        <w:t>La mezcla correcta de teoría y práctica permite obtener éxitos rápidamente al aprender un idioma. El 56% de los encuestados lo confirma y dice estudiar desde diferentes lugares. Más de la mitad de los usuarios encuestados considera igualmente útil aprender en privacidad desde casa y aprender con movilidad a través de las apps para la enseñanza de idiomas, así como aplicar lo aprendido en la vida práctica. Cada persona aprende de manera individual, confirma la Profesora Dr. Dr. Juliane House, investigadora del aprendizaje de idiomas de la Universidad de Hamburgo. Sea conversando consigo mismo o con otros, escuchando música y cantando o repitiendo el vocabulario vía smartphone, un cambio de lugar es divertido y emocionante y aporta un input de nuevas impresiones a la hora de aprender. Un 24% de los participantes del estudio tiene dificultades para llevar a la práctica lo aprendido y por este motivo estudia casi siempre usando el ordenador. Sólo un 17% de los encuestados se aprende toda la teoría antes de empezar a conversar con otras personas.</w:t>
        <w:br/>
        <w:t/>
        <w:br/>
        <w:t>Acerca de Babbel</w:t>
        <w:br/>
        <w:t/>
        <w:br/>
        <w:t>Babbel es una plataforma para aprender idiomas en línea. Tanto los principiantes como los que desean retomar un idioma pueden aprender inglés, francés, español, italiano, portugués de Brasil, sueco, alemán, holandés, indonesio, polaco y turco. La página web es.babbel.com ofrece una gran variedad de cursos interactivos online. Además hay apps para el iPhone. Ya más de 3 millones de usuarios de más de 200 países están aprendiendo un idioma con Babbel.</w:t>
        <w:br/>
        <w:t/>
        <w:br/>
        <w:t>El proyecto está a cargo de la empresa Lesson Nine GmbH de Berlín. Lesson Nine fue fundada en agosto de 2007 y cuenta ahora con 90 empleados aproximadamente, fijos y autónomos. Desde julio de 2008, la sociedad anónima Kizoo AG y el VC-Fonds Berlin tienen una participación en Lesson Nine. Más información en: http://es.babbel.com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10961 Berlín (Alemania)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