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Bancosol Màlaga y Seur reparten mas de 4.500 kilos de alimentos </w:t>
      </w:r>
    </w:p>
    <w:p>
      <w:pPr>
        <w:pStyle w:val="Ttulo2"/>
        <w:rPr>
          <w:color w:val="355269"/>
        </w:rPr>
      </w:pPr>
      <w:r>
        <w:rPr>
          <w:color w:val="355269"/>
        </w:rPr>
        <w:t>Con el fin de contribuir a mitigar las necesidades de muchas familias desamparadas.</w:t>
      </w:r>
    </w:p>
    <w:p>
      <w:pPr>
        <w:pStyle w:val="LOnormal"/>
        <w:rPr>
          <w:color w:val="355269"/>
        </w:rPr>
      </w:pPr>
      <w:r>
        <w:rPr>
          <w:color w:val="355269"/>
        </w:rPr>
      </w:r>
    </w:p>
    <w:p>
      <w:pPr>
        <w:pStyle w:val="LOnormal"/>
        <w:jc w:val="left"/>
        <w:rPr/>
      </w:pPr>
      <w:r>
        <w:rPr/>
        <w:t/>
        <w:br/>
        <w:t/>
        <w:br/>
        <w:t>Málaga, 27 de diciembre de 2011. El Banco de alimentos de Málaga, BANCOSOL, con la ayuda de SEUR Málaga, han realizado el reparto de más de 4.500 kilos de alimentos para mitigar las necesidades de muchas familias desamparadas, especialmente en tan señaladas fechas.</w:t>
        <w:br/>
        <w:t/>
        <w:br/>
        <w:t>SEUR realizo la recogida de los alimentos en diferentes colegios de la provincia de Málaga. El Colegio Sagrada Familia El Monte, el Colegio San Estanislao de Kostka y el Colegio Madre Asunción Hermanas Carmelitas del Sagrado Corazón de Jesús, han colaborado en esta iniciativa solidaria durante todo el mes de diciembre habilitando dentro de cada colegio un punto de recogida de alimentos.</w:t>
        <w:br/>
        <w:t/>
        <w:br/>
        <w:t>Los lotes de comidas entregados por los alumnos de estos colegios ncluyen alimentos de primera necesidad como: arroz, sacos de patatas, asta, lácteos, cacao, aceite o harina entre otros.</w:t>
        <w:br/>
        <w:t/>
        <w:br/>
        <w:t>BANCOSOL Málaga, los ha repartido entre las diferentes entidades de la provincia de Malaga con las que colabora, así como a las familias más necesitadas.</w:t>
        <w:br/>
        <w:t/>
        <w:br/>
        <w:t>BANCOSOL es una organización sin ánimo de lucro, que busca dar respuesta a la contradicción excedentes  pobreza. Reciben y distribuyen alimentos entre lo más necesitados de forma gratuita. El equipo de trabajo está formado por voluntarios que colaboran de forma solidaria.</w:t>
        <w:br/>
        <w:t/>
        <w:br/>
        <w:t>BANCOSOL Y SEUR ya han colaborado en diferentes ocasiones tanto en el envío de alimentos, como es el caso de LORCA, como en campañas de recogida de alimentos entre los trabajadores de SEUR.</w:t>
        <w:br/>
        <w:t/>
        <w:br/>
        <w:t>Actualmente en el día a día del Banco de Alimentos de Málaga tienen omo prioridad ayudar a familias malagueñas afectadas por la crisis.</w:t>
        <w:br/>
        <w:t/>
        <w:br/>
        <w:t>Para más información / Relaciones con la prensa:</w:t>
        <w:br/>
        <w:t/>
        <w:br/>
        <w:t>Vanessa Cotter</w:t>
        <w:br/>
        <w:t/>
        <w:br/>
        <w:t>Tel.: 952 20 24 98 / 677 64 70 05</w:t>
        <w:br/>
        <w:t/>
        <w:br/>
        <w:t>email: Vanessa@cottercomunicacion.es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29018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