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Prosegur Perú cerró el año con notable crecimiento.</w:t>
      </w:r>
    </w:p>
    <w:p>
      <w:pPr>
        <w:pStyle w:val="Ttulo2"/>
        <w:rPr>
          <w:color w:val="355269"/>
        </w:rPr>
      </w:pPr>
      <w:r>
        <w:rPr>
          <w:color w:val="355269"/>
        </w:rPr>
        <w:t>Prosegur Perú celebró merecidamente su 30 aniversario, donde se congregó una multitud de trabajadores y clientes de esta empresa líder en seguridad en el país.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Prosegur celebró merecidamente su 30 aniversario, donde se congregó una multitud de trabajadores y clientes de esta empresa líder en seguridad en el país.</w:t>
        <w:br/>
        <w:t/>
        <w:br/>
        <w:t>Su 30 aniversario fue propicia para hacer un recuento del largo camino recorrido por esta organización de seguridad privada, líder a nivel mundial, que tiene presencia en Europa, Latinoamérica y Asia, y cuenta globalmente con más de cien mil profesionales especializados.</w:t>
        <w:br/>
        <w:t/>
        <w:br/>
        <w:t>Guillermo Ruiz, ejecutivo regional en Latinoamérica para Perú, Colombia y México, dijo que Prosegur Perú se ha posicionado en un buen lugar entre los trece países en los que Prosegur tiene sedes, y ocupa el primer lugar en varias áreas.</w:t>
        <w:br/>
        <w:t/>
        <w:br/>
        <w:t>El Country Manager de Prosegur en el país, Luis Fischer Llanos, destacó que Prosegur apuesta firmemente por la tecnología la innovación y el capital humano, y que hay tres factores esenciales que se combinan con una decidida vocación por la cercanía al cliente y por la excelencia en el servicio para generar soluciones de seguridad eficientes y a la medida de cada cliente.</w:t>
        <w:br/>
        <w:t/>
        <w:br/>
        <w:t>Actualmente, a nivel grupo, Prosegur tiene 11 mil 300 trabajadores. Este aniversario encuentra a la empresa en un permanente crecimiento gracias al éxito del modelo que desarrolla, y a la estrategia de negocio fundada en la calidad de sus servicios.</w:t>
        <w:br/>
        <w:t/>
        <w:br/>
        <w:t>Paulina Novoa, Gerente Corporativo de Recursos Humanos, estuvo a cargo de la presentación y dijo que en los últimos cinco años la empresa se había desarrollado notablemente. A los 30 años señaló hemos crecido el doble de lo que éramos a los 25 años.</w:t>
        <w:br/>
        <w:t/>
        <w:br/>
        <w:t>Este año han experimentado un notorio crecimiento todos los productos de la compañía, los cuales engloban, entre otros, Vigilancia, Logística de Valores, Gestión de Efectivo y Seguridad Electrónica, Soluciones Tecnológicas de Seguridad y Alarmas Residenciales.</w:t>
        <w:br/>
        <w:t/>
        <w:br/>
        <w:t>Como parte de la celebración la empresa hizo un reconocimiento público a 12 de sus mejores trabajadores, entre ellos a David Tafur, Juan Balcázar, Percy Carranza, Juan Carlos Hou, Rosa Sallago y Rosa Moya. También sorteó treinta televisores plasma, un automóvil y otros artefactos entre su personal. El afortunado ganador del auto fue Luis Pacheco.</w:t>
        <w:br/>
        <w:t/>
        <w:br/>
        <w:t>Foto: Luis Fischer, Country Manager, Paulina Novoa, Gerente Corporativo de RRHH, Guillermo Ruíz, CEO LATAM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(051-1)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