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Comerciantes de Marbella sortean entre sus clientes regalos exclusivos.</w:t>
      </w:r>
    </w:p>
    <w:p>
      <w:pPr>
        <w:pStyle w:val="Ttulo2"/>
        <w:rPr>
          <w:color w:val="355269"/>
        </w:rPr>
      </w:pPr>
      <w:r>
        <w:rPr>
          <w:color w:val="355269"/>
        </w:rPr>
        <w:t>Los comerciantes de Puerto Banús brindan por una Feliz Navidad y un próspero Año Nuevo en una tarde repleta de sorpresas.</w:t>
      </w:r>
    </w:p>
    <w:p>
      <w:pPr>
        <w:pStyle w:val="LOnormal"/>
        <w:rPr>
          <w:color w:val="355269"/>
        </w:rPr>
      </w:pPr>
      <w:r>
        <w:rPr>
          <w:color w:val="355269"/>
        </w:rPr>
      </w:r>
    </w:p>
    <w:p>
      <w:pPr>
        <w:pStyle w:val="LOnormal"/>
        <w:jc w:val="left"/>
        <w:rPr/>
      </w:pPr>
      <w:r>
        <w:rPr/>
        <w:t/>
        <w:br/>
        <w:t/>
        <w:br/>
        <w:t>Medio centenar de comerciantes de Puerto Banús compartieron ayer con todos los visitantes del recinto portuario sus deseos de disfrutar de una Navidad entrañable y de que el año que viene sea de prosperidad y traiga buenas noticias.</w:t>
        <w:br/>
        <w:t/>
        <w:br/>
        <w:t>Un mensaje cargado de buenas intenciones que los comerciantes plasmaron en una singular tarjeta navideña escenificada ayer tarde con motivo de la visita a puerto de Papá Noel.</w:t>
        <w:br/>
        <w:t/>
        <w:br/>
        <w:t>La llegada de tan ilustre visitante se festejó por todo lo alto. La </w:t>
        <w:br/>
        <w:t/>
        <w:br/>
        <w:t>Coral de Nuestra Señora de la Encarnación interpretó villancicos populares y el grupo de baile Danzart del colegio Laude compuesto por Elfos y personajes de películas musicales calentó motores ante un nutrido público.</w:t>
        <w:br/>
        <w:t/>
        <w:br/>
        <w:t>Era el preámbulo a la esperada aparición de Papá Noel. Flamante, en la proa de uno de los barcos con los que suele repartir sus regalos, hizo su aparición ante la mirada expectante de los niños.</w:t>
        <w:br/>
        <w:t/>
        <w:br/>
        <w:t>Si su presencia hizo las delicias de los más pequeños, no fue menos para los mayores. Papá Noel trajo consigo tres cestas de navidad compuestas por productos exclusivos del medio centenar de comerciantes artífices de esta iniciativa.</w:t>
        <w:br/>
        <w:t/>
        <w:br/>
        <w:t>El sorteo de los lotes de obsequios fue el colofón de un proyecto ideado por la plataforma empresarial para incentivar la actividad comercial del recinto portuario.</w:t>
        <w:br/>
        <w:t/>
        <w:br/>
        <w:t>Por primera vez, más de cincuenta firmas comerciales se han unido para desarrollar actividades conjuntas. El refuerzo del alumbrado de Navidad, promociones especiales y degustaciones gratuitas completan el calendario de iniciativas de esta campaña de Navidad.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