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¿Tenemos que conceder un permiso retribuido a una empleada que va a someterse a una inseminación artificial?</w:t>
      </w:r>
    </w:p>
    <w:p>
      <w:pPr>
        <w:pStyle w:val="Ttulo2"/>
        <w:rPr>
          <w:color w:val="355269"/>
        </w:rPr>
      </w:pPr>
      <w:r>
        <w:rPr>
          <w:color w:val="355269"/>
        </w:rPr>
        <w:t>PREGUNTA: Tenemos una trabajadora que nos ha comunicado que va a someterse a una inseminación artificial en una clínica...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PREGUNTA: Tenemos una trabajadora que nos ha comunicado que va a someterse a una inseminación artificial en una clínica. No sabemos hasta qué punto estamos obligados a concederle un permiso por ausentarse a su puesto y, si lo estamos, si el permiso sería retribuido o no.</w:t>
        <w:br/>
        <w:t/>
        <w:br/>
        <w:t>RESPUESTA: Lo primero que deben hacer es consultar su convenio colectivo por si dispone algo. Si no dice nada, su empresa no está obligada a conceder el permiso a la trabajadora, aunque puede hacerlo si así lo considera conveniente. La opción más habitual es conceder a la trabajadora un permiso sin sueldo...</w:t>
        <w:br/>
        <w:t/>
        <w:br/>
        <w:t>Para seguir leyendo haga click en Consultoras recursos humanos.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2011-12-23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