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yaencontre.com lanza un nuevo buscador por comarcas </w:t>
      </w:r>
    </w:p>
    <w:p>
      <w:pPr>
        <w:pStyle w:val="Ttulo2"/>
        <w:rPr>
          <w:color w:val="355269"/>
        </w:rPr>
      </w:pPr>
      <w:r>
        <w:rPr>
          <w:color w:val="355269"/>
        </w:rPr>
        <w:t>A partir de ahora los usuarios podràn localizar inmuebles según su ubicación en las comarcas de Cataluña, ampliando, de esta forma, el radio de búsqueda</w:t>
      </w:r>
    </w:p>
    <w:p>
      <w:pPr>
        <w:pStyle w:val="LOnormal"/>
        <w:rPr>
          <w:color w:val="355269"/>
        </w:rPr>
      </w:pPr>
      <w:r>
        <w:rPr>
          <w:color w:val="355269"/>
        </w:rPr>
      </w:r>
    </w:p>
    <w:p>
      <w:pPr>
        <w:pStyle w:val="LOnormal"/>
        <w:jc w:val="left"/>
        <w:rPr/>
      </w:pPr>
      <w:r>
        <w:rPr/>
        <w:t/>
        <w:br/>
        <w:t/>
        <w:br/>
        <w:t>yaencontre.com, portal inmobiliario, lanza un nuevo buscador por comarcas. El nuevo servicio permitirá a los usuarios encontrar pisos o casas en todas las comarcas de Cataluña.</w:t>
        <w:br/>
        <w:t/>
        <w:br/>
        <w:t>Gracias a la nueva herramienta, se incrementan las posibilidades de localizar un inmueble, puesto que se amplía el radio de búsqueda, con lo que las posibilidades de encontrar piso, también lo hacen, haciendo que la búsqueda sea más sencilla. El nuevo buscador por comarcas incluye pisos en todas las comarcas de Barcelona, Tarragona, Girona y Lleida.</w:t>
        <w:br/>
        <w:t/>
        <w:br/>
        <w:t>El funcionamiento del buscador es muy sencillo. Podrá hacerse la búsqueda según la comarca y, una vez obtenidos los resultados, éstos se podrán guardar, crear alertas, añadir a favoritos, entre otras funcionalidades. Asimismo, también se podrá realizar la búsqueda según la población.</w:t>
        <w:br/>
        <w:t/>
        <w:br/>
        <w:t>El portal inmobiliario yaencontre.com ofrece una serie de servicios de optimización para aquellas personas y empresas que se dedican a la compra y venta de inmuebles.</w:t>
        <w:br/>
        <w:t/>
        <w:br/>
        <w:t>Acerca de Grupo yaencontre.com www.yaencontre.com</w:t>
        <w:br/>
        <w:t/>
        <w:br/>
        <w:t>Grupo yaencontre.com nació en el año 2000, con la misión de desarrollar soluciones innovadoras en Internet. En la actualidad, Grupo yaencontre.com gestiona yaencontre.com, un portal de clasificados online de inmobiliaria y empleo. yaencontre.com cuenta con una amplia cartera de inmuebles en toda España y tiene cómo objetivo optimizar la búsqueda online de vivienda en España. Grupo yaencontre.com cuenta con una gran experiencia en el ámbito de los clasificados online y dispone de otros portales del sector inmobiliario, así como otros sites como siibil.com, dedicado a la búsqueda de regalos originales. Asimismo, también cuenta con yaencontre.com noticias vivienda un canal sobre el mundo de la vivienda con toda la información de actualidad sobre el sector.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