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Sedalinne lanza la colección Dolores Promesas, fundas nórdicas frescas y con personalidad para regalar en Navidad</w:t>
      </w:r>
    </w:p>
    <w:p>
      <w:pPr>
        <w:pStyle w:val="Ttulo2"/>
        <w:rPr>
          <w:color w:val="355269"/>
        </w:rPr>
      </w:pPr>
      <w:r>
        <w:rPr>
          <w:color w:val="355269"/>
        </w:rPr>
        <w:t>Con motivo de estas fiestas navideñas, Sedalinne lanza una nueva línea de fundas y edredones nórdicos de la firma Dolores Promesas, un firma con personalidad propia que revolucionarà la decoración del dormitorio.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Solo durante el mes de diciembre se aplicará un cheque descuento de 10 euros por cada 100€ en compras.</w:t>
        <w:br/>
        <w:t/>
        <w:br/>
        <w:t>La tienda online de textil Sedalinne presenta una excelente oportunidad para realizar un regalo práctico y especial durante este mes de diciembre, con la ventaja de que todas las compras realizadas por un importe superior a 100€ dispondrán de un cheque descuento de 10€ en el pedido. Esta Navidad regala calidez y confort con edredones y fundas nórdicas diferentes.</w:t>
        <w:br/>
        <w:t/>
        <w:br/>
        <w:t>Dolores Promesas, fundas nórdicas al estilo de los 80</w:t>
        <w:br/>
        <w:t/>
        <w:br/>
        <w:t>La nueva gama de fundas nórdicas y juegos de sábanas de Sedalinne despunta por su originalidad e impronta femenina envuelta en un halo chic especialmente pensado para dormitorios con personalidad.</w:t>
        <w:br/>
        <w:t/>
        <w:br/>
        <w:t>La nueva firma viene a completar una variada gama de fundas nórdicas, sábanas y cojines, ofreciendo una alternativa atrevida a aquellas personas que desean vestir de intensidad su entorno, explican desde la tienda online de textil.</w:t>
        <w:br/>
        <w:t/>
        <w:br/>
        <w:t>Las fundas nórdicas de Dolores Promesas traen un soplo de aire fresco a Sedalinne, que ha querido hacer coincidir el lanzamiento en su tienda de textil con unas fechas muy vinculadas a su nombre. La Navidad está marcada por momentos en que se suscriben promesas y se rememoran días de felicidad y algunos dolores.</w:t>
        <w:br/>
        <w:t/>
        <w:br/>
        <w:t>Pero Dolores Promesas aporta una dosis de optimismo y picardía para afrontar la vida con fortaleza y temperamento a través de mensajes sobreimpresos como pisa con garbo o No soy tu princesa bajo una corona real. </w:t>
        <w:br/>
        <w:t/>
        <w:br/>
        <w:t>Reivindicativas, frescas, sexis y pasionales, las fundas nórdicas que ha seleccionado Sedalinne también destacan por su ternura, como muestra el modelo Tula, dedicado a una perrita bulldog francés, uno de los emblemas de la marca. Dolores Promesas rinde homenaje en sus nórdicos a la época dorada del pop y a la movida madrileña, pero a través de una visión renovada que se plasma en nuestras fundas nórdicas.</w:t>
        <w:br/>
        <w:t/>
        <w:br/>
        <w:t>Sacos nórdicos ajustables para aprovechar el espacio al milímetro</w:t>
        <w:br/>
        <w:t/>
        <w:br/>
        <w:t>Por otra parte, en Sedalinne destaca por su visión moderna y práctica del textil doméstico y, pensando en aquellos dormitorios que quieren aprovechar el espacio al milímetro, presenta una línea de edredones nórdicos ajustables.</w:t>
        <w:br/>
        <w:t/>
        <w:br/>
        <w:t>Intentamos adaptar el textil, al igual que el resto del mobiliario, para que nos quede una habitación lo más completa posible aprovechando al máximo los espacios, explican desde Sedalinne.</w:t>
        <w:br/>
        <w:t/>
        <w:br/>
        <w:t>Estos edredones nórdicos se utilizan especialmente en caso de literas o camas nido porque facilita hacer la cama con resultados impecables. Además, estos edredones nórdicos no cuelgan por los lados, dando un aspecto más compacto.</w:t>
        <w:br/>
        <w:t/>
        <w:br/>
        <w:t>Disney, Cañete, Joaquín Reina, Trancas y Barrancas, Toy Story y JVR Tejidos son algunas de las firmas de edredones ajustables que se pueden encontrar en esta tienda de textil española. Junto a los edredones ajustables, Sedalinne también ofrece la opción de los sacos nórdicos.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/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