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Pasión Vega y Daniel Casares actúan en Malaga a beneficio de la Fundación Cesare Scariolo</w:t></w:r></w:p><w:p><w:pPr><w:pStyle w:val="Ttulo2"/><w:rPr><w:color w:val="355269"/></w:rPr></w:pPr><w:r><w:rPr><w:color w:val="355269"/></w:rPr><w:t>El Teatro Alameda abre sus puertas el próximo miércoles 21 de diciembre para acoger un concierto benéfico a favor de la Fundación Cesare Scariolo protagonizado por Pasión Vega y Daniel Casares.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cartel de la cita está compuesto por dos artistas malagueños y de excepción, la cantante Pasión Vega y el compositor y guitarrista Daniel Casares. Ambos son los protagonistas principales de una velada que, además, contará con actuaciones de Antonio Martín y Vicky Madera & The Bottomless.</w:t><w:br/><w:t></w:t><w:br/><w:t>El precio de la entrada es asequible, 15 euros, y todas localidades están numeradas. Los interesados pueden adquirir sus tickets en la Fundación Cesare Scariolo (Calle calderería nº7, 5º2 de Lunes a Viernes de 08:00 a 15:00 horas, 615 98 80 43) y en el Teatro Alameda en horario de 11:00 a 13:00 horas o de 17:00 a 22:00 horas, 952 21 34 12.</w:t><w:br/><w:t></w:t><w:br/><w:t>Domi del Postigo será el presentador de una velada que cuenta con la colaboración e implicación de distintas empresas. Es el caso de las entidades colaboradoras (Teatro Alameda, Hotel Molina Larios y Mumbai) y de las entidades patrocinadoras (Iluminaciones Ximenez, Copicentro, Unicaja Obra Social, Colegio Laude, y Jensen Localization).</w:t><w:br/><w:t></w:t><w:br/><w:t>CONCIERTO PASIÓN VEGA Y DANIEL CASARES</w:t><w:br/><w:t></w:t><w:br/><w:t>Lugar: Teatro Alameda, </w:t><w:br/><w:t></w:t><w:br/><w:t>Calle Córdoba , número 9. </w:t><w:br/><w:t></w:t><w:br/><w:t>Fecha: Miércoles 21 de diciembre de 2011.</w:t><w:br/><w:t></w:t><w:br/><w:t>Hora: 21:00 horas.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