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Club Nàutico Marítimo de Benalmàdena organizó el XIX Trofeo Interclubes de Vela</w:t>
      </w:r>
    </w:p>
    <w:p>
      <w:pPr>
        <w:pStyle w:val="Ttulo2"/>
        <w:rPr>
          <w:color w:val="355269"/>
        </w:rPr>
      </w:pPr>
      <w:r>
        <w:rPr>
          <w:color w:val="355269"/>
        </w:rPr>
        <w:t>El pasado fin de semana, en aguas de Benalmàdena se disputó el XIX Trofeo Interclubes ?Accastillage Diffusion? de vela, organizado por el Club Nàutico de Benalmàdena.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Benalmádena, 12 de diciembre de 2011.- El pasado fin de semana, en aguas de Benalmádena se disputó el XIX Trofeo Interclubes Accastillage Diffusion de vela, organizado por el Club Náutico de Benalmádena.</w:t>
        <w:br/>
        <w:t/>
        <w:br/>
        <w:t>Durante la jornada del sábado, y debido a las concidiones del viento, únicamente se decidió realizar una prueba, realizando un recorrido costero de unas 10 millas.</w:t>
        <w:br/>
        <w:t/>
        <w:br/>
        <w:t>Con cerca de 30 unidades en el mar, las embarcaciones recorrieron la costa Benalmadense y fuengiroleña para tomar allí una baliza y regresar a la llegada en las immedizaciones del Club Náutico de Benalmádena, donde los regatistas disfrutaron de una comida marinera elaborada por el Restaurante Rocamar Club Náutico.</w:t>
        <w:br/>
        <w:t/>
        <w:br/>
        <w:t>Durante la regata del domingo, las condiciones del viento con rachas de hasta 30 nudos en algunas fases de la manga dificultaron algunas de las pruebas. Se volvio a realizar un recorrido costero, pero en este caso, con una boya de desmarque y, a continuación, los barcos tomaron rumbo hacia Málaga.</w:t>
        <w:br/>
        <w:t/>
        <w:br/>
        <w:t>Tras finalizar la prueba se procedió a la entrega de Trofeos en la terraza del Restaurnte Rocamar Club Náutico.</w:t>
        <w:br/>
        <w:t/>
        <w:br/>
        <w:t>Las clasificaciones fueron las siguientes:</w:t>
        <w:br/>
        <w:t/>
        <w:br/>
        <w:t>CLASE RI2.</w:t>
        <w:br/>
        <w:t/>
        <w:br/>
        <w:t>1. VIKINGO. (FOTO 1001004</w:t>
        <w:br/>
        <w:t/>
        <w:br/>
        <w:t>2. GIN TONIC BY RIVES.</w:t>
        <w:br/>
        <w:t/>
        <w:br/>
        <w:t>3. CABO NEGRO.</w:t>
        <w:br/>
        <w:t/>
        <w:br/>
        <w:t>CLASE RI3-4</w:t>
        <w:br/>
        <w:t/>
        <w:br/>
        <w:t>1. TITICACA</w:t>
        <w:br/>
        <w:t/>
        <w:br/>
        <w:t>2. ELAMAR</w:t>
        <w:br/>
        <w:t/>
        <w:br/>
        <w:t>3. AMOR FATI</w:t>
        <w:br/>
        <w:t/>
        <w:br/>
        <w:t>PROMOCION</w:t>
        <w:br/>
        <w:t/>
        <w:br/>
        <w:t>1. LA PERLA BLANCA</w:t>
        <w:br/>
        <w:t/>
        <w:br/>
        <w:t>2. CARANVI</w:t>
        <w:br/>
        <w:t/>
        <w:br/>
        <w:t>3. MARMAC</w:t>
        <w:br/>
        <w:t/>
        <w:br/>
        <w:t>Para más información / Relaciones con la prensa</w:t>
        <w:br/>
        <w:t/>
        <w:br/>
        <w:t>Cecilia Arance</w:t>
        <w:br/>
        <w:t/>
        <w:br/>
        <w:t>Tel.: 951 003 573/ 648 216 837</w:t>
        <w:br/>
        <w:t/>
        <w:br/>
        <w:t>Email: c.arance@publicube.es</w:t>
        <w:br/>
        <w:t/>
        <w:br/>
        <w:t>Información Club Náutico Marítimo de Benalmádena</w:t>
        <w:br/>
        <w:t/>
        <w:br/>
        <w:t>http://www.cnmbenalmadena.com/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Benalmàdena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