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Sorteo Sesión de Fotografía Boudoir en ModayLook</w:t>
      </w:r>
    </w:p>
    <w:p>
      <w:pPr>
        <w:pStyle w:val="Ttulo2"/>
        <w:rPr>
          <w:color w:val="355269"/>
        </w:rPr>
      </w:pPr>
      <w:r>
        <w:rPr>
          <w:color w:val="355269"/>
        </w:rPr>
        <w:t>La Fotografía Boudoir es una fotografía centrada en la mujer, que busca resaltar el lado màs femenino, sensual y carismàtico. Una fotografía real para mujeres reales con la que transmitir toda su belleza y sensualidad en esta fotografía para ellas.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Actualmente, la Fotografía Boudoir está muy de moda en los EE.UU, Paris, Canadá y Londres. Y ahora comienza a conocerse en nuestro país de manera meteórica. Su éxito mundial ha sido posible gracias a que la Fotografía Boudoir busca resaltar la belleza natural de cada mujer de una manera real, sensual, artística y provocativa. Una fotografía real para mujeres reales.</w:t>
        <w:br/>
        <w:t/>
        <w:br/>
        <w:t>¿Vas a tener un bebe? ¿Te han pedido matrimonio? ¿Has cumplido años? ¿Quieres unas bonitas fotografías tuyas para tu pareja? o ¿para ti?</w:t>
        <w:br/>
        <w:t/>
        <w:br/>
        <w:t>Participa AHORA y podrás ganar</w:t>
        <w:br/>
        <w:t/>
        <w:br/>
        <w:t>una sesión de Fotografía Boudoir completamente GRATIS, enexteriores u on-location, valorada en 240€, con la fotógrafa Cristina Chirivella de Boudoir  Women Photography.</w:t>
        <w:br/>
        <w:t/>
        <w:br/>
        <w:t>Tan sólo debes seguir 3 sencillos pasos:</w:t>
        <w:br/>
        <w:t/>
        <w:br/>
        <w:t>1. Registrarte en ModayLook.com</w:t>
        <w:br/>
        <w:t/>
        <w:br/>
        <w:t>2. Dale al Me gusta en la página de Facebook de Boudoir  Women Photography</w:t>
        <w:br/>
        <w:t/>
        <w:br/>
        <w:t>3. Dale al Me gusta en la página de Facebook de ModayLook</w:t>
        <w:br/>
        <w:t/>
        <w:br/>
        <w:t>Y ya está! Así de fácil y rápido entrarás a formar parte del Sorteo de una sesión de Fotografía Boudoir.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