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día de Caza y Amigos en Las Chicotas</w:t>
      </w:r>
    </w:p>
    <w:p>
      <w:pPr>
        <w:pStyle w:val="Ttulo2"/>
        <w:rPr>
          <w:color w:val="355269"/>
        </w:rPr>
      </w:pPr>
      <w:r>
        <w:rPr>
          <w:color w:val="355269"/>
        </w:rPr>
        <w:t>El pasado día tres de diciembre la red social cazayamigos.com celebró su montería anual ?Entre Amigos? en colaboración con D. Jose Luis Barba Zamora en su coto de ?Las Chicotas?.</w:t>
      </w:r>
    </w:p>
    <w:p>
      <w:pPr>
        <w:pStyle w:val="LOnormal"/>
        <w:rPr>
          <w:color w:val="355269"/>
        </w:rPr>
      </w:pPr>
      <w:r>
        <w:rPr>
          <w:color w:val="355269"/>
        </w:rPr>
      </w:r>
    </w:p>
    <w:p>
      <w:pPr>
        <w:pStyle w:val="LOnormal"/>
        <w:jc w:val="left"/>
        <w:rPr/>
      </w:pPr>
      <w:r>
        <w:rPr/>
        <w:t/>
        <w:br/>
        <w:t/>
        <w:br/>
        <w:t>Ya desde el día anterior reinaba un gran ambiente, que se hizo patente durante la cena en Calzada de Calatrava. En todos los comentarios se notaba las ganas de que llegara el día siguiente ante las buenas expectativas que había, y que nos había transmitido Jose Luis.</w:t>
        <w:br/>
        <w:t/>
        <w:br/>
        <w:t>A las nueve de la mañana estaba prácticamente todo el mundo en la carpa montada para las migas y el sorteo, en La Fuente de La Hoz, junto a la Ermita.</w:t>
        <w:br/>
        <w:t/>
        <w:br/>
        <w:t>El sorteo se realizó en la modalidad de todos los puestos a la vez y, en un pis pas, los postores estaban organizando la salida hacia las armadas  la cuerda, los cierres, la solana de la Atalaya y la traviesa  salieron de forma rápida y ordenada, guardando los tiempos, para cerrar correctamente la mancha y que no se vaciara.</w:t>
        <w:br/>
        <w:t/>
        <w:br/>
        <w:t>La suelta de la rehalas se realizó a las doce en punto como mandan los cánones, y desde ese momento no pararon las ladras, los agarres, las voces de los perreros.. Venaaaao Guarro pa la cuerda. En la primera media hora conté hasta 55 tiros, y claro, como estaba al final de la mancha, la ansiedad se apoderaba de mí por momentos.</w:t>
        <w:br/>
        <w:t/>
        <w:br/>
        <w:t>Esta no tardo en desaparecer Un guarrete asoma por lo alto del cerro de enfrente, lo dejo llegar hasta el camino, con un par de paradas incluidas entre los chaparretes, y disparo agua, doblo el tiro y agua. Unos pasos hacia atrás para cortarle el paso por el barranco, recargando el express, y agua de nuevo. ¡Empezamos bien!</w:t>
        <w:br/>
        <w:t/>
        <w:br/>
        <w:t>Mientras tanto mi vecino de la izquierda se está poniendo las botas, lleva tres lances, acabaría con al menos cinco. En uno de ellos, enfila hacia mí por la izquierda una gran guarra, a trote cochinero, sin pausa.Justo en la vertical, a unos 90 metros, la engancho de atrás. La rematarían desde el cuatro unos buenos amigos de Málaga que también llevaban un par de lances.</w:t>
        <w:br/>
        <w:t/>
        <w:br/>
        <w:t>En la vuelta, las rehalas siguen sacando animales hasta el mismo remate de la montería, en un último lance Allá donde empezaron por la mañana las primeras ladras y tras trescientos tiros.</w:t>
        <w:br/>
        <w:t/>
        <w:br/>
        <w:t>Ya en la casa del cortijo y tras un potaje de garbanzos y bacalao, se realizaron diversos sorteos de llaveros de tabla de jabalí acabados en plata (Realmente qué bonitos son) de nuestros amigos de Replic-Hunt, Julio Acosta y Julio Acosta padre, que compartieron día de caza como uno mas de nuestros amigos. Al acabar la junta de carne muchos eran los monteros que lucían alguna de sus preciosas creaciones.</w:t>
        <w:br/>
        <w:t/>
        <w:br/>
        <w:t>Los comentarios no faltaban. dos venaos, un guarro, dos guarros, una pepa joder no me ha roto ni uno y mira que los sentía.</w:t>
        <w:br/>
        <w:t/>
        <w:br/>
        <w:t>Finalmente se presentó un tapete de 25 guarros, este año no había grandes bocas, 8 ciervas y 9 venados, ahora sí, de muy buena calidad, muy bonitos. Resaltaron dos realmente buenos que deben estar cerca del bronce. Pero, sobre todo, un día de caza fantástico entre amigos.</w:t>
        <w:br/>
        <w:t/>
        <w:br/>
        <w:t>Gracias a Jose Luis Barba por el trabajo que realiza mimando este coto y. Hasta el año que viene Chicotas, lo hemos disfrutado realmente.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13370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