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After Effects CS5 - Mad Center - Barcelona</w:t>
      </w:r>
    </w:p>
    <w:p>
      <w:pPr>
        <w:pStyle w:val="Ttulo2"/>
        <w:rPr>
          <w:color w:val="355269"/>
        </w:rPr>
      </w:pPr>
      <w:r>
        <w:rPr>
          <w:color w:val="355269"/>
        </w:rPr>
        <w:t>Con el Curso de After Effects CS5 aprenderàs a desarrollar gràficos profesionales en movimiento, efectos especiales, retoque de vídeo y motion graphics.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Actualmente After Effects es uno los los softwares más potentes del mercado, junto con Autodesk Combustion y Fusion. Existen una gran cantidad de plugins desarrollados por otras compañías que ayudan a aligerar las cargas de trabajo continuo y repetitivo en lo que a aplicación de efectos se refiere. En la nueva versión After Effects CS5 se demuestra su habilidad para manejar archivos de gráficos y vídeo de distintos formatos, además de la perfecta sincronización con otros programas de la misma casa Adobe. Tiene una interfaz muy parecida a muchos de los editores dedicados a la post-producción. Lo mejor de todo es que por fin han creado el software con soporte para 64 bits, debido a la actualización de equipamiento tanto de usuarios particulares como de productoras medianas y grandes.</w:t>
        <w:br/>
        <w:t/>
        <w:br/>
        <w:t>Con el Curso de After Effects CS5 aprenderás a desarrollar gráficos profesionales en movimiento, efectos especiales, retoque de vídeo y motion graphics.</w:t>
        <w:br/>
        <w:t/>
        <w:br/>
        <w:t>Para más info pincha aquí: Curso de After Effects CS5 - Mad Center - Barcelona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C/ Joncar 19 - 2º 1ª -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