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importancia de estudiar la lengua española en el país de origen</w:t>
      </w:r>
    </w:p>
    <w:p>
      <w:pPr>
        <w:pStyle w:val="Ttulo2"/>
        <w:rPr>
          <w:color w:val="355269"/>
        </w:rPr>
      </w:pPr>
      <w:r>
        <w:rPr>
          <w:color w:val="355269"/>
        </w:rPr>
        <w:t>Una academia de español como lengua extranjera ofrece cursos intensivos de español  destinados a estudiantes extranjeros, ademàs de atractivas e interesantes actividades socioculturales en la ciudad española de Valencia</w:t>
      </w:r>
    </w:p>
    <w:p>
      <w:pPr>
        <w:pStyle w:val="LOnormal"/>
        <w:rPr>
          <w:color w:val="355269"/>
        </w:rPr>
      </w:pPr>
      <w:r>
        <w:rPr>
          <w:color w:val="355269"/>
        </w:rPr>
      </w:r>
    </w:p>
    <w:p>
      <w:pPr>
        <w:pStyle w:val="LOnormal"/>
        <w:jc w:val="left"/>
        <w:rPr/>
      </w:pPr>
      <w:r>
        <w:rPr/>
        <w:t/>
        <w:br/>
        <w:t/>
        <w:br/>
        <w:t>Valencia. En el último tiempo el estudio del español como lengua extranjera ha aumentado de forma considerable, hasta tal punto de convertirse en la segunda lengua extranjera más estudiada a nivel mundial. En este sentido existen gran cantidad de ofertas de academias de lengua española que ofertan diferentes clases de cursos de español, desde cursos intensivos hasta cursos de larga duración de español cuyos destinatarios son estudiantes Erasmus que vienen a nuestro país, España.</w:t>
        <w:br/>
        <w:t/>
        <w:br/>
        <w:t>España, cuna del idioma español, se ha convertido en el destino favorito de muchas personas que han optado por estudiar la lengua española. La ciudad de Valencia, situada en la costa este de España, ofrece múltiples posibilidades para el ocio pero también para estudiar y aprender el idioma español.</w:t>
        <w:br/>
        <w:t/>
        <w:br/>
        <w:t>En esta ciudad existe una variada oferta de academias de español como lengua extranjera que combinan el aprendizaje del español de forma teórica con actividades de tiempo libre para poder practicar la lengua en diferentes situaciones de la vida real.</w:t>
        <w:br/>
        <w:t/>
        <w:br/>
        <w:t>En este sentido Valencia tiene una amplia gama de posibilidades para llevar a cabo estas actividades. Por ejemplo el buen clima de la ciudad que a lo largo de casi todo el año permite realizar actividades al aire libre.</w:t>
        <w:br/>
        <w:t/>
        <w:br/>
        <w:t>Muchos estudiantes que han realizado cursos de español en esta ciudad han afirmado que ha sido una buena experiencia estudiar la lengua española en escuelas de español como lengua extranjera por el carácter hospitalario y amable de los valencianos, además de poder aprender y mejorar sus conocimientos del español.</w:t>
        <w:br/>
        <w:t/>
        <w:br/>
        <w:t>Un ejemplo de estos estudiantes es Tim.W., estudiante alemán que hizo su experiencia Erasmus en Valencia durante un curso entero. Tim afirma que el curso que realizó en una academia de español como lengua extranjera, Costa de Valencia, situada en una zona muy animada y juvenil de la ciudad, fue un curso muy práctico y divertido con el que pudo aprender mucho español y vivir grandes y vitales experiencias.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46021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