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Estudiantes de una escuela de español como lengua extranjera también hacen actividades socioculturales en Valencia</w:t>
      </w:r>
    </w:p>
    <w:p>
      <w:pPr>
        <w:pStyle w:val="Ttulo2"/>
        <w:rPr>
          <w:color w:val="355269"/>
        </w:rPr>
      </w:pPr>
      <w:r>
        <w:rPr>
          <w:color w:val="355269"/>
        </w:rPr>
        <w:t>Una escuela de español ofrece ademàs de cursos teóricos sobre la lengua española, también actividades socioculturales en español</w:t>
      </w:r>
    </w:p>
    <w:p>
      <w:pPr>
        <w:pStyle w:val="LOnormal"/>
        <w:rPr>
          <w:color w:val="355269"/>
        </w:rPr>
      </w:pPr>
      <w:r>
        <w:rPr>
          <w:color w:val="355269"/>
        </w:rPr>
      </w:r>
    </w:p>
    <w:p>
      <w:pPr>
        <w:pStyle w:val="LOnormal"/>
        <w:jc w:val="left"/>
        <w:rPr/>
      </w:pPr>
      <w:r>
        <w:rPr/>
        <w:t/>
        <w:br/>
        <w:t/>
        <w:br/>
        <w:t>Valencia. Aprender una lengua no es solo aprender su gramática y léxico en español, sino también estudiar y comprender la historia, la cultura y sociedad en español.</w:t>
        <w:br/>
        <w:t/>
        <w:br/>
        <w:t>Los estudiantes de una academia de español como lengua extranjera, además de estudiar la lengua española dentro de la escuela, saben que también es importante practicar el idioma español fuera de las clases. Aprender la lengua española fuera de la academia de español como lengua extranjera es una perfecta forma para combinar la teoría de las clases con las prácticas reales a las que se enfrentan los estudiantes del idioma español. </w:t>
        <w:br/>
        <w:t/>
        <w:br/>
        <w:t>Por este motivo, es de suma importancia que a la hora de realizar un curso de español como lengua extranjera los estudiantes sepan que también hay actividades con las que podrán aprender historia y cultura en español sobre la ciudad de Valencia y sobre el país donde están estudiando la lengua española.</w:t>
        <w:br/>
        <w:t/>
        <w:br/>
        <w:t>La escuela de español como lengua extranjera ofrece cursos y actividades en español para los estudiantes de español como lengua extranjera que desean saber más sobre la realidad española en español.</w:t>
        <w:br/>
        <w:t/>
        <w:br/>
        <w:t>Las actividades y cursos de cultura en español tienen una fuerte demanda en la actualidad gracias a la puesta en práctica en español del idioma español. Para los estudiantes de español como lengua extranjera en la escuela de español Costa de Valencia estas actividades y cursos en español son perfectos para practicar el idioma español, como bien afirma Michael y Jana:</w:t>
        <w:br/>
        <w:t/>
        <w:br/>
        <w:t>- Estudiar la lengua española fuera de las clases me ayudó mucho a mejorar el idioma español. Hay muchas actividades en las que puedo practicar la lengua español, además de divertirme y conocer más a los españoles.  Michael, estudiante de español como lengua extranjera. </w:t>
        <w:br/>
        <w:t/>
        <w:br/>
        <w:t>- Las actividades socioculturales en español son una buena opción para comprender mejor a los españoles, su forma de vivir y actuar.   Jana, estudiante de una escuela de español como lengua extranjera.</w:t>
        <w:br/>
        <w:t/>
        <w:br/>
        <w:t>Los estudiantes de la escuela de español como lengua extranjera podrán disfrutar no solo de las clases del idioma español, sino también de actividades socioculturales.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46021,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