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Apertura de la Tintorería Electrolux en Barcelona.</w:t>
      </w:r>
    </w:p>
    <w:p>
      <w:pPr>
        <w:pStyle w:val="Ttulo2"/>
        <w:rPr>
          <w:color w:val="355269"/>
        </w:rPr>
      </w:pPr>
      <w:r>
        <w:rPr>
          <w:color w:val="355269"/>
        </w:rPr>
        <w:t>El pasado lunes 21 de noviembre se celebró en barcelona la inaguración de la tintorería Electrolux en la calle Descartes 22 esquina Muntaner 393</w:t>
      </w:r>
    </w:p>
    <w:p>
      <w:pPr>
        <w:pStyle w:val="LOnormal"/>
        <w:rPr>
          <w:color w:val="355269"/>
        </w:rPr>
      </w:pPr>
      <w:r>
        <w:rPr>
          <w:color w:val="355269"/>
        </w:rPr>
      </w:r>
    </w:p>
    <w:p>
      <w:pPr>
        <w:pStyle w:val="LOnormal"/>
        <w:jc w:val="left"/>
        <w:rPr/>
      </w:pPr>
      <w:r>
        <w:rPr/>
        <w:t/>
        <w:br/>
        <w:t/>
        <w:br/>
        <w:t>El pasado lunes 21 de noviembre se celebró en barcelona la inaguración de la tintorería Electrolux en la calle Descartes 22 esquina Muntaner 393, el evento fue todo un éxito, ese mismo día se comunico a todos los asistentes que la Tintoreria Ecologica de Barcelona ofrecía una promoción hasta final de año de un 3x2, lo que fue muy bien recibido por los allí presentes.</w:t>
        <w:br/>
        <w:t/>
        <w:br/>
        <w:t>Pues bien, ya han pasado 2 semanas desde entonces, y los resultados han sido todo un éxito, ya que se han realizado más de 200 tickets desde el día de la inaguración, y el feed back con el cliente es muy bueno. La mayoría quedan impresionados con la calidad final en sus prendas(muy suaves y con muy buen olor, nada que ver con las tintorerías convencionales), y muchos son los que ya repiten. Pra ponerse en contacto con la tintorería puedes llamar al 935157595 o enviar un mail a muntaner393@franquiciaselectrolux.es</w:t>
        <w:br/>
        <w:t/>
        <w:br/>
        <w:t>Para los emprendedores que esten por decidirse, deben saber que en Electrolux ofrecemos la franquicia de tintorerias por solo 27.900€  obre civil, con ello el franquiciado adquiere maquinaria para la tintorería( lavadora, secadora, plancha maniquí, embolsadora,...) obra civil completa (fontanería, electricidad), material fungible (jabones, perchas,...) para seis meses de funcionamiento.</w:t>
        <w:br/>
        <w:t/>
        <w:br/>
        <w:t>Para elegir una franquicia de tintoreria y disponer de toda la información puede visitar nuestra web www.franquiciastintorerias.org o llamar al teléfono 608.62.05.00 o enviando un correo solicitando más información a info@franquiciaselectrolux.es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43203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