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VISIONA SECURITY participa en la I Jornada sobre nuevas vías de circulación seguras, inteligentes y sostenibles</w:t>
      </w:r>
    </w:p>
    <w:p>
      <w:pPr>
        <w:pStyle w:val="Ttulo2"/>
        <w:rPr>
          <w:color w:val="355269"/>
        </w:rPr>
      </w:pPr>
      <w:r>
        <w:rPr>
          <w:color w:val="355269"/>
        </w:rPr>
        <w:t>La organiza la Universidad Politécnica de Valencia y se celebrarà en el Auditorio de la Ciudad Politécnica de la Innovación, el jueves 15 de diciembre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VISIONA SECURITY, fabricante nacional líder en el desarrollo de Soluciones de Seguridad Vial y Ciudadana basados en análisis de vídeo y soluciones de Visión Artificial, participará activamente en la I Jornada sobre nuevas vías de circulación seguras, inteligentes y sostenibles, que se llevará a cabo el próximo jueves 15 de diciembre en el Auditorio de la Ciudad Politécnica de la Innovación de Valencia.</w:t>
        <w:br/>
        <w:t/>
        <w:br/>
        <w:t>VISIONA SECURITY, además de ser una de las empresas que hacen posible que este evento se lleve a cabo gracias a su patrocinio, participará activamente en una mesa redonda sobre Nuevas tecnologías y inteligencia vial.</w:t>
        <w:br/>
        <w:t/>
        <w:br/>
        <w:t>Agenda</w:t>
        <w:br/>
        <w:t/>
        <w:br/>
        <w:t>9:00 Apertura</w:t>
        <w:br/>
        <w:t/>
        <w:br/>
        <w:t>D. Victoriano Sánchez-Barcaitztegui Moltó, Secretario Autonómico de Infraestructuras y Transporte.</w:t>
        <w:br/>
        <w:t/>
        <w:br/>
        <w:t>Excmo. Y Magfco. Sr. D. Juan Juliá Igual, Rector de la Universidad Politécnica de Valencia.</w:t>
        <w:br/>
        <w:t/>
        <w:br/>
        <w:t>9:30 hrs Conferencia Inaugural</w:t>
        <w:br/>
        <w:t/>
        <w:br/>
        <w:t>El verdadero Estado del arte por Dª Mercedes Aviñó DECANA COICCP.</w:t>
        <w:br/>
        <w:t/>
        <w:br/>
        <w:t>10:00 hrs Mesa redonda El papel de la Administración. Participan: DIPUTACIÓN DE VALENCIA, GENERALITAT, FOMENTO y DGT</w:t>
        <w:br/>
        <w:t/>
        <w:br/>
        <w:t>Modera: D. Alfredo García. Catedrático UPV</w:t>
        <w:br/>
        <w:t/>
        <w:br/>
        <w:t>11:00 hrs Pausa /café</w:t>
        <w:br/>
        <w:t/>
        <w:br/>
        <w:t>11:30 hrs Mesa redonda Novedades en la seguridad vial. </w:t>
        <w:br/>
        <w:t/>
        <w:br/>
        <w:t>Participan: HIASA, INDUSTRIAS DUERO S.L, BPC y ASEBA</w:t>
        <w:br/>
        <w:t/>
        <w:br/>
        <w:t>Modera IDIADA-APPLUS</w:t>
        <w:br/>
        <w:t/>
        <w:br/>
        <w:t>12:30 hrs Futuro vial en nuestras ciudades</w:t>
        <w:br/>
        <w:t/>
        <w:br/>
        <w:t>Dª Alicia Magraner, Ingeniera área de ingeniería de tráfico. INDRA</w:t>
        <w:br/>
        <w:t/>
        <w:br/>
        <w:t>12:50 hrs Mesa redonda Nuevas tecnologías e inteligencia vial.</w:t>
        <w:br/>
        <w:t/>
        <w:br/>
        <w:t>Participan: EURENER, TELVENT, VISIONA SECURITY y ETR.</w:t>
        <w:br/>
        <w:t/>
        <w:br/>
        <w:t>Modera ITS</w:t>
        <w:br/>
        <w:t/>
        <w:br/>
        <w:t>13:50 hrs Clausura</w:t>
        <w:br/>
        <w:t/>
        <w:br/>
        <w:t>A cargo de D. Guillermo Albrecht. Director División Gestión Infraestructuras TYPSA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