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Eguzkilore llena el bosque con sus joyas de leyenda</w:t>
      </w:r>
    </w:p>
    <w:p>
      <w:pPr>
        <w:pStyle w:val="Ttulo2"/>
        <w:rPr>
          <w:color w:val="355269"/>
        </w:rPr>
      </w:pPr>
      <w:r>
        <w:rPr>
          <w:color w:val="355269"/>
        </w:rPr>
        <w:t>Estas navidades Eguzkilore nos propone darnos un paseo por un bosque de leyenda poblado de criaturas fantàsticas, en un ambiente de ensoñación y misterio. La firma se ha inspirado en este mítico universo para crear su nueva colección Nature.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sutil brillo de la plata protagoniza la nueva colección de joyas de Eguzkilore; plata de primera ley, que es la seña de identidad de la marca. En los nuevos modelos de colgantes, pulseras y anillos destaca la cálida nota de color que aporta el cuarzo hidrotermal, una piedra natural que cambia de tonalidad según el grado de calor aplicado y cuya gama de tonos van desde la aguamarina y la amatista, a la citrina y la olivina. Una vez más, Eguzkilore propone unas joyas con vida propia en un mundo de cuento donde el modelo de belleza es lo natural. </w:t>
        <w:br/>
        <w:t/>
        <w:br/>
        <w:t>Los complementos se suman a este estilo, con una línea de bolsos de cuero que incluye formatos de mano, de bandolera y shopping bag, jugando con una amplia variedad cromática. Y para combinar al gusto, nada mejor que poder elegir entre la seda y la lana, dentro de la colección de vistosos y delicados pañuelos, en distintos estampados. </w:t>
        <w:br/>
        <w:t/>
        <w:br/>
        <w:t>En este bosque imaginario de Eguzkilore se rinde también un homenaje al tiempo y a lo que podemos hacer con él a través de la nueva colección masculina de relojes, con diseños deportivos de alta precisión. </w:t>
        <w:br/>
        <w:t/>
        <w:br/>
        <w:t>Estas y otras muchas novedades están disponibles en los establecimientos Eguzkilore, así como en la tienda online www.eguzkilorejoya.com </w:t>
        <w:br/>
        <w:t/>
        <w:br/>
        <w:t>Nuevo catálogo 2012</w:t>
        <w:br/>
        <w:t/>
        <w:br/>
        <w:t>Para presentar todas sus novedades, la firma ha editado su nuevo catalogo Eguzkilore 2012, donde se invita a hacer un recorrido por ese bosque fabuloso en el que se esconden sus diseños. A lo largo de sus 40 páginas se pretende sumergir al lector entre hadas y ninfas, en ese momento mágico cuando el silencio llena la naturaleza y emerge el rocío. </w:t>
        <w:br/>
        <w:t/>
        <w:br/>
        <w:t>Se trata de una edición limitada de 10.000 ejemplares que están a disposición del público en las tiendas Eguzkilore, en Bilbao, Donostia y Gasteiz, y también en Joyerías Zuluaga, en Galdakao y Amorebieta. En el catálogo se materializa la nueva línea de imagen de la marca para el 2012, así como su nueva identidad corporativa, que se ha adecuado a su actual situación de desarrollo y expansión. </w:t>
        <w:br/>
        <w:t/>
        <w:br/>
        <w:t>www.eguzkilorejoya.com</w:t>
        <w:br/>
        <w:t/>
        <w:br/>
        <w:t>http://eguzkiloreblog.wordpress.com/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